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01D" w:rsidRPr="002205C2" w:rsidRDefault="003F43CB" w:rsidP="008C4F3A">
      <w:pPr>
        <w:jc w:val="center"/>
        <w:rPr>
          <w:b/>
          <w:bCs/>
        </w:rPr>
      </w:pPr>
      <w:r w:rsidRPr="002205C2">
        <w:rPr>
          <w:b/>
          <w:bCs/>
        </w:rPr>
        <w:t>12/16/20</w:t>
      </w:r>
    </w:p>
    <w:p w:rsidR="003F43CB" w:rsidRDefault="003F43CB"/>
    <w:p w:rsidR="003F43CB" w:rsidRDefault="003F43CB" w:rsidP="008C4F3A">
      <w:pPr>
        <w:jc w:val="center"/>
        <w:rPr>
          <w:b/>
          <w:bCs/>
        </w:rPr>
      </w:pPr>
      <w:r w:rsidRPr="002205C2">
        <w:rPr>
          <w:b/>
          <w:bCs/>
        </w:rPr>
        <w:t>VSP Workgroup Meeting</w:t>
      </w:r>
      <w:r w:rsidR="002205C2">
        <w:rPr>
          <w:b/>
          <w:bCs/>
        </w:rPr>
        <w:t xml:space="preserve"> </w:t>
      </w:r>
      <w:r w:rsidR="008C4F3A">
        <w:rPr>
          <w:b/>
          <w:bCs/>
        </w:rPr>
        <w:t>–</w:t>
      </w:r>
      <w:r w:rsidR="002205C2">
        <w:rPr>
          <w:b/>
          <w:bCs/>
        </w:rPr>
        <w:t xml:space="preserve"> </w:t>
      </w:r>
      <w:r w:rsidR="008C4F3A">
        <w:rPr>
          <w:b/>
          <w:bCs/>
        </w:rPr>
        <w:t>Minutes</w:t>
      </w:r>
    </w:p>
    <w:p w:rsidR="008C4F3A" w:rsidRPr="002205C2" w:rsidRDefault="008C4F3A" w:rsidP="008C4F3A">
      <w:pPr>
        <w:jc w:val="center"/>
        <w:rPr>
          <w:b/>
          <w:bCs/>
        </w:rPr>
      </w:pPr>
      <w:r>
        <w:rPr>
          <w:b/>
          <w:bCs/>
        </w:rPr>
        <w:t>1 pm to 2:30 pm</w:t>
      </w:r>
    </w:p>
    <w:p w:rsidR="003F43CB" w:rsidRDefault="003F43CB"/>
    <w:p w:rsidR="003F43CB" w:rsidRPr="008C4F3A" w:rsidRDefault="003F43CB">
      <w:pPr>
        <w:rPr>
          <w:b/>
          <w:bCs/>
          <w:u w:val="single"/>
        </w:rPr>
      </w:pPr>
      <w:r w:rsidRPr="008C4F3A">
        <w:rPr>
          <w:b/>
          <w:bCs/>
          <w:u w:val="single"/>
        </w:rPr>
        <w:t>Present</w:t>
      </w:r>
    </w:p>
    <w:p w:rsidR="003F43CB" w:rsidRDefault="003F43CB">
      <w:r>
        <w:t>SJICD Staff: Matt Claussen, Bruce Gregory, Cathi Winning</w:t>
      </w:r>
    </w:p>
    <w:p w:rsidR="003F43CB" w:rsidRDefault="003F43CB">
      <w:r>
        <w:t xml:space="preserve">Work Group: Candace </w:t>
      </w:r>
      <w:proofErr w:type="spellStart"/>
      <w:r>
        <w:t>Jagel</w:t>
      </w:r>
      <w:proofErr w:type="spellEnd"/>
      <w:r>
        <w:t>, Brook Brouwer</w:t>
      </w:r>
      <w:r w:rsidR="00EE7A6C">
        <w:t>, Vicki Heater</w:t>
      </w:r>
    </w:p>
    <w:p w:rsidR="00EE7A6C" w:rsidRDefault="008C4F3A">
      <w:r>
        <w:t xml:space="preserve">Partner Organization: </w:t>
      </w:r>
      <w:r w:rsidR="00EE7A6C">
        <w:t xml:space="preserve">Faith Van De </w:t>
      </w:r>
      <w:proofErr w:type="spellStart"/>
      <w:r w:rsidR="00EE7A6C">
        <w:t>Putte</w:t>
      </w:r>
      <w:proofErr w:type="spellEnd"/>
      <w:r w:rsidR="00EE7A6C">
        <w:t>,</w:t>
      </w:r>
    </w:p>
    <w:p w:rsidR="003F43CB" w:rsidRDefault="003F43CB"/>
    <w:p w:rsidR="003F43CB" w:rsidRDefault="00EE7A6C">
      <w:r w:rsidRPr="008C4F3A">
        <w:rPr>
          <w:b/>
          <w:bCs/>
          <w:u w:val="single"/>
        </w:rPr>
        <w:t>Agenda</w:t>
      </w:r>
      <w:r>
        <w:t xml:space="preserve">: </w:t>
      </w:r>
    </w:p>
    <w:p w:rsidR="00EE7A6C" w:rsidRPr="008C4F3A" w:rsidRDefault="00DF61F8">
      <w:pPr>
        <w:rPr>
          <w:b/>
          <w:bCs/>
        </w:rPr>
      </w:pPr>
      <w:r w:rsidRPr="008C4F3A">
        <w:rPr>
          <w:b/>
          <w:bCs/>
        </w:rPr>
        <w:t>Review</w:t>
      </w:r>
      <w:r w:rsidR="00EE7A6C" w:rsidRPr="008C4F3A">
        <w:rPr>
          <w:b/>
          <w:bCs/>
        </w:rPr>
        <w:t xml:space="preserve"> of changes to 5-year report</w:t>
      </w:r>
    </w:p>
    <w:p w:rsidR="00DF61F8" w:rsidRDefault="00DF61F8"/>
    <w:p w:rsidR="003F43CB" w:rsidRPr="00DF61F8" w:rsidRDefault="003F43CB">
      <w:pPr>
        <w:rPr>
          <w:i/>
          <w:iCs/>
        </w:rPr>
      </w:pPr>
      <w:r w:rsidRPr="00DF61F8">
        <w:rPr>
          <w:i/>
          <w:iCs/>
        </w:rPr>
        <w:t>Restoration Goals:</w:t>
      </w:r>
    </w:p>
    <w:p w:rsidR="003F43CB" w:rsidRDefault="003F43CB" w:rsidP="003F43CB">
      <w:pPr>
        <w:pStyle w:val="ListParagraph"/>
        <w:numPr>
          <w:ilvl w:val="0"/>
          <w:numId w:val="1"/>
        </w:numPr>
      </w:pPr>
      <w:r>
        <w:t>They were not met. Based on conversation with Conservation Commission, restoration goals are not required, but because they are included in workplan they need to be addressed.</w:t>
      </w:r>
    </w:p>
    <w:p w:rsidR="003F43CB" w:rsidRDefault="003F43CB" w:rsidP="003F43CB">
      <w:pPr>
        <w:pStyle w:val="ListParagraph"/>
        <w:numPr>
          <w:ilvl w:val="0"/>
          <w:numId w:val="1"/>
        </w:numPr>
      </w:pPr>
      <w:r>
        <w:t xml:space="preserve">Options: </w:t>
      </w:r>
    </w:p>
    <w:p w:rsidR="003F43CB" w:rsidRDefault="003F43CB" w:rsidP="003F43CB">
      <w:pPr>
        <w:pStyle w:val="ListParagraph"/>
        <w:numPr>
          <w:ilvl w:val="1"/>
          <w:numId w:val="1"/>
        </w:numPr>
      </w:pPr>
      <w:r>
        <w:t>Remove</w:t>
      </w:r>
    </w:p>
    <w:p w:rsidR="003F43CB" w:rsidRDefault="003F43CB" w:rsidP="003F43CB">
      <w:pPr>
        <w:pStyle w:val="ListParagraph"/>
        <w:numPr>
          <w:ilvl w:val="1"/>
          <w:numId w:val="1"/>
        </w:numPr>
      </w:pPr>
      <w:r>
        <w:t>Lump with enhancement goals</w:t>
      </w:r>
    </w:p>
    <w:p w:rsidR="003F43CB" w:rsidRDefault="003F43CB" w:rsidP="003F43CB">
      <w:pPr>
        <w:pStyle w:val="ListParagraph"/>
        <w:numPr>
          <w:ilvl w:val="0"/>
          <w:numId w:val="1"/>
        </w:numPr>
      </w:pPr>
      <w:r>
        <w:t>Proposed addition to enhancement goals</w:t>
      </w:r>
      <w:r w:rsidR="00EE7A6C">
        <w:t xml:space="preserve"> to be included in revised 5-year report</w:t>
      </w:r>
    </w:p>
    <w:p w:rsidR="003F43CB" w:rsidRDefault="003F43CB" w:rsidP="003F43CB"/>
    <w:p w:rsidR="00EE7A6C" w:rsidRPr="00DF61F8" w:rsidRDefault="00F70A35" w:rsidP="003F43CB">
      <w:pPr>
        <w:rPr>
          <w:i/>
          <w:iCs/>
        </w:rPr>
      </w:pPr>
      <w:r w:rsidRPr="00DF61F8">
        <w:rPr>
          <w:i/>
          <w:iCs/>
        </w:rPr>
        <w:t>Discussion of b</w:t>
      </w:r>
      <w:r w:rsidR="003F43CB" w:rsidRPr="00DF61F8">
        <w:rPr>
          <w:i/>
          <w:iCs/>
        </w:rPr>
        <w:t xml:space="preserve">enchmark: </w:t>
      </w:r>
    </w:p>
    <w:p w:rsidR="003F43CB" w:rsidRDefault="003F43CB" w:rsidP="00EE7A6C">
      <w:pPr>
        <w:ind w:firstLine="720"/>
      </w:pPr>
      <w:r>
        <w:t xml:space="preserve">standard by which </w:t>
      </w:r>
      <w:r w:rsidR="00F70A35">
        <w:t>to measure</w:t>
      </w:r>
      <w:r w:rsidR="00EE7A6C">
        <w:t xml:space="preserve"> change. Existing wording of many benchmarks is “identify actions” or “actions”. Few specific a specific number of actions to measure against.  </w:t>
      </w:r>
    </w:p>
    <w:p w:rsidR="00EE7A6C" w:rsidRDefault="00EE7A6C" w:rsidP="00EE7A6C"/>
    <w:p w:rsidR="00EE7A6C" w:rsidRDefault="00EE7A6C" w:rsidP="00EE7A6C">
      <w:r>
        <w:t>Proposed change from “identify actions” to “actions” to be included in revised 5-year report</w:t>
      </w:r>
    </w:p>
    <w:p w:rsidR="00EE7A6C" w:rsidRDefault="00DF61F8" w:rsidP="00EE7A6C">
      <w:r>
        <w:t xml:space="preserve">Address specific numbers for benchmarks at future meeting. </w:t>
      </w:r>
    </w:p>
    <w:p w:rsidR="00F70A35" w:rsidRDefault="00F70A35" w:rsidP="003F43CB"/>
    <w:p w:rsidR="00DF61F8" w:rsidRPr="00DF61F8" w:rsidRDefault="00F70A35" w:rsidP="003F43CB">
      <w:pPr>
        <w:rPr>
          <w:i/>
          <w:iCs/>
        </w:rPr>
      </w:pPr>
      <w:r w:rsidRPr="00DF61F8">
        <w:rPr>
          <w:i/>
          <w:iCs/>
        </w:rPr>
        <w:t>Monitoring of implemented BMPs:</w:t>
      </w:r>
    </w:p>
    <w:p w:rsidR="00DF61F8" w:rsidRDefault="00DF61F8" w:rsidP="003F43CB">
      <w:r>
        <w:t>Include follow up monitoring of implemented BMPs to determine percentage still in use based on specific reporting timeframe. Change to be included in revised 5-year report.</w:t>
      </w:r>
    </w:p>
    <w:p w:rsidR="00446D24" w:rsidRDefault="00446D24" w:rsidP="003F43CB"/>
    <w:p w:rsidR="00446D24" w:rsidRPr="00DF61F8" w:rsidRDefault="00446D24" w:rsidP="003F43CB">
      <w:pPr>
        <w:rPr>
          <w:i/>
          <w:iCs/>
        </w:rPr>
      </w:pPr>
      <w:r w:rsidRPr="00DF61F8">
        <w:rPr>
          <w:i/>
          <w:iCs/>
        </w:rPr>
        <w:t>Participation and outreach:</w:t>
      </w:r>
    </w:p>
    <w:p w:rsidR="00DF61F8" w:rsidRDefault="00DF61F8" w:rsidP="003F43CB">
      <w:r>
        <w:t xml:space="preserve">Multiple estimates of number of farm operations in SJC ranging from 150 to 317. Workplan indicates 250. </w:t>
      </w:r>
      <w:r w:rsidR="008C4F3A">
        <w:t xml:space="preserve">Scope of work with SJC indicates 150. </w:t>
      </w:r>
      <w:r>
        <w:t>Current goal is related</w:t>
      </w:r>
      <w:r w:rsidR="00464D61">
        <w:t xml:space="preserve"> to percentage of total number of farm operations. </w:t>
      </w:r>
    </w:p>
    <w:p w:rsidR="008C4F3A" w:rsidRDefault="008C4F3A" w:rsidP="003F43CB"/>
    <w:p w:rsidR="008C4F3A" w:rsidRDefault="008C4F3A" w:rsidP="008C4F3A">
      <w:r>
        <w:t>What is a realistic number of plans</w:t>
      </w:r>
      <w:r>
        <w:t>?</w:t>
      </w:r>
    </w:p>
    <w:p w:rsidR="008C4F3A" w:rsidRDefault="008C4F3A" w:rsidP="008C4F3A">
      <w:r>
        <w:t>SJICD estimates 12 per year is possible</w:t>
      </w:r>
    </w:p>
    <w:p w:rsidR="008C4F3A" w:rsidRDefault="008C4F3A" w:rsidP="008C4F3A">
      <w:r>
        <w:t>Past couple of years average has been 8 per year</w:t>
      </w:r>
    </w:p>
    <w:p w:rsidR="00464D61" w:rsidRDefault="00464D61" w:rsidP="003F43CB"/>
    <w:p w:rsidR="00446D24" w:rsidRDefault="00464D61" w:rsidP="003F43CB">
      <w:r>
        <w:t>Recommend</w:t>
      </w:r>
      <w:r w:rsidR="00DF61F8">
        <w:t xml:space="preserve"> </w:t>
      </w:r>
      <w:r>
        <w:t>reduction</w:t>
      </w:r>
      <w:r w:rsidR="008C4F3A">
        <w:t xml:space="preserve"> in</w:t>
      </w:r>
      <w:r w:rsidR="002205C2">
        <w:t xml:space="preserve"> number of ISPs and shift focus to monitoring work</w:t>
      </w:r>
      <w:r>
        <w:t xml:space="preserve"> and targeted outreach in areas of concern. </w:t>
      </w:r>
    </w:p>
    <w:p w:rsidR="002205C2" w:rsidRDefault="002205C2" w:rsidP="003F43CB"/>
    <w:p w:rsidR="00024406" w:rsidRDefault="00024406" w:rsidP="003F43CB"/>
    <w:p w:rsidR="00C44DAF" w:rsidRDefault="00464D61" w:rsidP="00C44DAF">
      <w:pPr>
        <w:rPr>
          <w:i/>
          <w:iCs/>
        </w:rPr>
      </w:pPr>
      <w:r>
        <w:rPr>
          <w:i/>
          <w:iCs/>
        </w:rPr>
        <w:t>Agricultural acreage</w:t>
      </w:r>
    </w:p>
    <w:p w:rsidR="00464D61" w:rsidRDefault="00464D61" w:rsidP="00C44DAF">
      <w:r>
        <w:t>SJICD developing layer with ISP farms</w:t>
      </w:r>
    </w:p>
    <w:p w:rsidR="00464D61" w:rsidRPr="00464D61" w:rsidRDefault="00464D61" w:rsidP="00C44DAF">
      <w:r>
        <w:t>Using existing layer from 2018, based on workgroup as current total agricultural area.</w:t>
      </w:r>
    </w:p>
    <w:p w:rsidR="00C44DAF" w:rsidRDefault="00C44DAF" w:rsidP="00C44DAF"/>
    <w:p w:rsidR="00464D61" w:rsidRDefault="00C44DAF" w:rsidP="00C44DAF">
      <w:r>
        <w:t>ARC has written maps that can be update</w:t>
      </w:r>
      <w:r w:rsidR="00464D61">
        <w:t xml:space="preserve">d. </w:t>
      </w:r>
    </w:p>
    <w:p w:rsidR="00C44DAF" w:rsidRDefault="00464D61" w:rsidP="00C44DAF">
      <w:r>
        <w:t>Future opportunity to work with ARC, WSU and others to update maps.</w:t>
      </w:r>
    </w:p>
    <w:p w:rsidR="00C44DAF" w:rsidRDefault="00C44DAF" w:rsidP="00C44DAF"/>
    <w:p w:rsidR="00C44DAF" w:rsidRDefault="00C44DAF" w:rsidP="00C44DAF">
      <w:r w:rsidRPr="00464D61">
        <w:rPr>
          <w:i/>
          <w:iCs/>
        </w:rPr>
        <w:t>CARA</w:t>
      </w:r>
      <w:r>
        <w:t xml:space="preserve"> </w:t>
      </w:r>
    </w:p>
    <w:p w:rsidR="00C44DAF" w:rsidRDefault="008C4F3A" w:rsidP="00C44DAF">
      <w:r>
        <w:t>Goal related to q</w:t>
      </w:r>
      <w:r w:rsidR="00C44DAF">
        <w:t>uantify</w:t>
      </w:r>
      <w:r>
        <w:t xml:space="preserve">ing </w:t>
      </w:r>
      <w:r w:rsidR="00C44DAF">
        <w:t xml:space="preserve">amount of water for ag </w:t>
      </w:r>
      <w:proofErr w:type="gramStart"/>
      <w:r w:rsidR="00C44DAF">
        <w:t>use</w:t>
      </w:r>
      <w:r w:rsidR="002205C2">
        <w:t>?</w:t>
      </w:r>
      <w:proofErr w:type="gramEnd"/>
    </w:p>
    <w:p w:rsidR="002205C2" w:rsidRDefault="002205C2" w:rsidP="00C44DAF"/>
    <w:p w:rsidR="002205C2" w:rsidRDefault="002205C2" w:rsidP="00C44DAF">
      <w:r>
        <w:t xml:space="preserve">Monitoring plan </w:t>
      </w:r>
    </w:p>
    <w:p w:rsidR="002205C2" w:rsidRDefault="002205C2" w:rsidP="00C44DAF">
      <w:r>
        <w:t>Vicki is working on developing a plan with goal of presenting to work group in January, clean water advisory committee</w:t>
      </w:r>
    </w:p>
    <w:p w:rsidR="002205C2" w:rsidRDefault="002205C2" w:rsidP="00C44DAF"/>
    <w:p w:rsidR="00C44DAF" w:rsidRDefault="00C44DAF" w:rsidP="00C44DAF"/>
    <w:p w:rsidR="002205C2" w:rsidRPr="008C4F3A" w:rsidRDefault="002205C2" w:rsidP="00C44DAF">
      <w:pPr>
        <w:rPr>
          <w:i/>
          <w:iCs/>
        </w:rPr>
      </w:pPr>
      <w:r w:rsidRPr="008C4F3A">
        <w:rPr>
          <w:i/>
          <w:iCs/>
        </w:rPr>
        <w:t>Adaptive management plan:</w:t>
      </w:r>
    </w:p>
    <w:p w:rsidR="002205C2" w:rsidRDefault="008C4F3A" w:rsidP="00C44DAF">
      <w:r>
        <w:t xml:space="preserve">In addition to specific database report </w:t>
      </w:r>
      <w:r w:rsidR="002205C2">
        <w:t xml:space="preserve">Cathi </w:t>
      </w:r>
      <w:r>
        <w:t>is preparing</w:t>
      </w:r>
      <w:r w:rsidR="002205C2">
        <w:t xml:space="preserve"> </w:t>
      </w:r>
      <w:r>
        <w:t>narrative version of</w:t>
      </w:r>
      <w:r w:rsidR="002205C2">
        <w:t xml:space="preserve"> VSP adaptive management plan</w:t>
      </w:r>
      <w:r>
        <w:t>.</w:t>
      </w:r>
    </w:p>
    <w:p w:rsidR="002205C2" w:rsidRDefault="002205C2" w:rsidP="00C44DAF"/>
    <w:p w:rsidR="008C4F3A" w:rsidRDefault="008C4F3A" w:rsidP="00C44DAF"/>
    <w:p w:rsidR="008C4F3A" w:rsidRDefault="008C4F3A" w:rsidP="00C44DAF"/>
    <w:p w:rsidR="008C4F3A" w:rsidRDefault="008C4F3A" w:rsidP="00C44DAF">
      <w:pPr>
        <w:rPr>
          <w:b/>
          <w:bCs/>
        </w:rPr>
      </w:pPr>
      <w:r w:rsidRPr="008C4F3A">
        <w:rPr>
          <w:b/>
          <w:bCs/>
        </w:rPr>
        <w:t>Approval of 5-Year Plan</w:t>
      </w:r>
    </w:p>
    <w:p w:rsidR="008C4F3A" w:rsidRDefault="008C4F3A" w:rsidP="008C4F3A">
      <w:r>
        <w:t>Report is due on Monday</w:t>
      </w:r>
      <w:r>
        <w:t xml:space="preserve"> 12/21/20</w:t>
      </w:r>
    </w:p>
    <w:p w:rsidR="008C4F3A" w:rsidRPr="008C4F3A" w:rsidRDefault="008C4F3A" w:rsidP="00C44DAF">
      <w:pPr>
        <w:rPr>
          <w:b/>
          <w:bCs/>
        </w:rPr>
      </w:pPr>
    </w:p>
    <w:p w:rsidR="002205C2" w:rsidRDefault="002205C2" w:rsidP="00C44DAF"/>
    <w:p w:rsidR="00EE7A6C" w:rsidRDefault="00EE7A6C" w:rsidP="00C44DAF">
      <w:r>
        <w:t>Working group</w:t>
      </w:r>
      <w:r w:rsidR="008C4F3A">
        <w:t xml:space="preserve"> members present</w:t>
      </w:r>
      <w:r>
        <w:t xml:space="preserve"> approve</w:t>
      </w:r>
      <w:r w:rsidR="008C4F3A">
        <w:t xml:space="preserve"> 5-year plan and adaptive management plan</w:t>
      </w:r>
      <w:r>
        <w:t xml:space="preserve"> with changes</w:t>
      </w:r>
      <w:r w:rsidR="008C4F3A">
        <w:t xml:space="preserve"> as discussed.</w:t>
      </w:r>
    </w:p>
    <w:p w:rsidR="008C4F3A" w:rsidRDefault="008C4F3A" w:rsidP="00C44DAF"/>
    <w:p w:rsidR="00EE7A6C" w:rsidRPr="008C4F3A" w:rsidRDefault="00EE7A6C" w:rsidP="00C44DAF">
      <w:pPr>
        <w:rPr>
          <w:b/>
          <w:bCs/>
        </w:rPr>
      </w:pPr>
    </w:p>
    <w:p w:rsidR="00EE7A6C" w:rsidRDefault="00EE7A6C" w:rsidP="00C44DAF"/>
    <w:p w:rsidR="00C44DAF" w:rsidRDefault="00C44DAF" w:rsidP="00C44DAF"/>
    <w:p w:rsidR="00C44DAF" w:rsidRDefault="00C44DAF" w:rsidP="00C44DAF"/>
    <w:p w:rsidR="000A6750" w:rsidRDefault="000A6750" w:rsidP="003F43CB"/>
    <w:p w:rsidR="003F43CB" w:rsidRDefault="003F43CB"/>
    <w:p w:rsidR="003F43CB" w:rsidRDefault="003F43CB"/>
    <w:p w:rsidR="003F43CB" w:rsidRDefault="003F43CB"/>
    <w:p w:rsidR="003F43CB" w:rsidRDefault="003F43CB"/>
    <w:sectPr w:rsidR="003F43CB" w:rsidSect="00E3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43E0E"/>
    <w:multiLevelType w:val="hybridMultilevel"/>
    <w:tmpl w:val="3DDCAB20"/>
    <w:lvl w:ilvl="0" w:tplc="01BAA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B"/>
    <w:rsid w:val="00024406"/>
    <w:rsid w:val="0006328A"/>
    <w:rsid w:val="000A6750"/>
    <w:rsid w:val="002205C2"/>
    <w:rsid w:val="003F43CB"/>
    <w:rsid w:val="00446D24"/>
    <w:rsid w:val="00464D61"/>
    <w:rsid w:val="004E783D"/>
    <w:rsid w:val="008C4F3A"/>
    <w:rsid w:val="00BF4015"/>
    <w:rsid w:val="00C44DAF"/>
    <w:rsid w:val="00DF61F8"/>
    <w:rsid w:val="00DF7FC2"/>
    <w:rsid w:val="00E35FAD"/>
    <w:rsid w:val="00EE7A6C"/>
    <w:rsid w:val="00F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44A8A"/>
  <w14:defaultImageDpi w14:val="32767"/>
  <w15:chartTrackingRefBased/>
  <w15:docId w15:val="{566E7075-1976-284C-BD6F-B4ECAF66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Brook Oliver</dc:creator>
  <cp:keywords/>
  <dc:description/>
  <cp:lastModifiedBy>Brouwer, Brook Oliver</cp:lastModifiedBy>
  <cp:revision>4</cp:revision>
  <dcterms:created xsi:type="dcterms:W3CDTF">2020-12-16T21:06:00Z</dcterms:created>
  <dcterms:modified xsi:type="dcterms:W3CDTF">2020-12-17T22:38:00Z</dcterms:modified>
</cp:coreProperties>
</file>