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0302" w14:textId="77777777" w:rsidR="003771B0" w:rsidRDefault="003771B0" w:rsidP="003771B0">
      <w:pPr>
        <w:ind w:left="-1170"/>
        <w:rPr>
          <w:rFonts w:asciiTheme="majorHAnsi" w:hAnsiTheme="majorHAnsi"/>
          <w:caps/>
          <w:color w:val="1F497D" w:themeColor="text2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216E68" wp14:editId="1CE282C9">
            <wp:simplePos x="0" y="0"/>
            <wp:positionH relativeFrom="column">
              <wp:posOffset>5180965</wp:posOffset>
            </wp:positionH>
            <wp:positionV relativeFrom="paragraph">
              <wp:posOffset>-497205</wp:posOffset>
            </wp:positionV>
            <wp:extent cx="1010093" cy="1414304"/>
            <wp:effectExtent l="0" t="0" r="0" b="0"/>
            <wp:wrapNone/>
            <wp:docPr id="428070196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70196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93" cy="141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caps/>
          <w:color w:val="1F497D" w:themeColor="text2"/>
          <w:sz w:val="48"/>
          <w:szCs w:val="48"/>
        </w:rPr>
        <w:t xml:space="preserve">San Juan Islands Conservation District </w:t>
      </w:r>
    </w:p>
    <w:p w14:paraId="4E0F39AB" w14:textId="77777777" w:rsidR="003771B0" w:rsidRPr="00186553" w:rsidRDefault="003771B0" w:rsidP="003771B0">
      <w:pPr>
        <w:ind w:left="-1170"/>
        <w:rPr>
          <w:rFonts w:asciiTheme="majorHAnsi" w:hAnsiTheme="majorHAnsi"/>
          <w:caps/>
          <w:color w:val="1F497D" w:themeColor="text2"/>
          <w:sz w:val="40"/>
          <w:szCs w:val="40"/>
        </w:rPr>
      </w:pPr>
      <w:r w:rsidRPr="00186553">
        <w:rPr>
          <w:rFonts w:asciiTheme="majorHAnsi" w:hAnsiTheme="majorHAnsi"/>
          <w:caps/>
          <w:color w:val="1F497D" w:themeColor="text2"/>
          <w:sz w:val="40"/>
          <w:szCs w:val="40"/>
        </w:rPr>
        <w:t>BOARD OF SUPERVISORS</w:t>
      </w:r>
    </w:p>
    <w:p w14:paraId="39243C13" w14:textId="77777777" w:rsidR="003771B0" w:rsidRPr="00186553" w:rsidRDefault="003771B0" w:rsidP="003771B0">
      <w:pPr>
        <w:ind w:left="-1170"/>
        <w:rPr>
          <w:rFonts w:asciiTheme="majorHAnsi" w:hAnsiTheme="majorHAnsi"/>
          <w:caps/>
          <w:color w:val="1F497D" w:themeColor="text2"/>
          <w:sz w:val="32"/>
          <w:szCs w:val="32"/>
        </w:rPr>
      </w:pPr>
      <w:r w:rsidRPr="00186553">
        <w:rPr>
          <w:rFonts w:asciiTheme="majorHAnsi" w:hAnsiTheme="majorHAnsi"/>
          <w:caps/>
          <w:color w:val="1F497D" w:themeColor="text2"/>
          <w:sz w:val="32"/>
          <w:szCs w:val="32"/>
        </w:rPr>
        <w:t xml:space="preserve">REGULAR MEETING MINUTES </w:t>
      </w:r>
    </w:p>
    <w:p w14:paraId="1ADE56BE" w14:textId="77777777" w:rsidR="00132316" w:rsidRPr="00BD1DD6" w:rsidRDefault="00132316">
      <w:pPr>
        <w:rPr>
          <w:sz w:val="22"/>
          <w:szCs w:val="22"/>
        </w:rPr>
      </w:pPr>
    </w:p>
    <w:tbl>
      <w:tblPr>
        <w:tblStyle w:val="TableGrid"/>
        <w:tblW w:w="10966" w:type="dxa"/>
        <w:tblInd w:w="-1062" w:type="dxa"/>
        <w:tblLook w:val="04A0" w:firstRow="1" w:lastRow="0" w:firstColumn="1" w:lastColumn="0" w:noHBand="0" w:noVBand="1"/>
      </w:tblPr>
      <w:tblGrid>
        <w:gridCol w:w="1530"/>
        <w:gridCol w:w="9436"/>
      </w:tblGrid>
      <w:tr w:rsidR="00040981" w:rsidRPr="003771B0" w14:paraId="192A541C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5EB268A0" w14:textId="77777777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Date:</w:t>
            </w:r>
          </w:p>
        </w:tc>
        <w:tc>
          <w:tcPr>
            <w:tcW w:w="9436" w:type="dxa"/>
            <w:vAlign w:val="center"/>
          </w:tcPr>
          <w:p w14:paraId="7D64A567" w14:textId="63A2A92B" w:rsidR="00132316" w:rsidRPr="003771B0" w:rsidRDefault="00C0679E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Decembe</w:t>
            </w:r>
            <w:r w:rsidR="004E095E">
              <w:rPr>
                <w:rFonts w:asciiTheme="majorHAnsi" w:hAnsiTheme="majorHAnsi"/>
                <w:sz w:val="20"/>
                <w:szCs w:val="20"/>
              </w:rPr>
              <w:t xml:space="preserve">r </w:t>
            </w:r>
            <w:r>
              <w:rPr>
                <w:rFonts w:asciiTheme="majorHAnsi" w:hAnsiTheme="majorHAnsi"/>
                <w:sz w:val="20"/>
                <w:szCs w:val="20"/>
              </w:rPr>
              <w:t>19</w:t>
            </w:r>
            <w:r w:rsidR="00B23EB9" w:rsidRPr="003771B0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gramStart"/>
            <w:r w:rsidR="00B23EB9" w:rsidRPr="003771B0">
              <w:rPr>
                <w:rFonts w:asciiTheme="majorHAnsi" w:hAnsiTheme="majorHAnsi"/>
                <w:sz w:val="20"/>
                <w:szCs w:val="20"/>
              </w:rPr>
              <w:t>202</w:t>
            </w:r>
            <w:r w:rsidR="005C594C">
              <w:rPr>
                <w:rFonts w:asciiTheme="majorHAnsi" w:hAnsiTheme="majorHAnsi"/>
                <w:sz w:val="20"/>
                <w:szCs w:val="20"/>
              </w:rPr>
              <w:t>5</w:t>
            </w:r>
            <w:proofErr w:type="gramEnd"/>
            <w:r w:rsidR="003B085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325F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040981" w:rsidRPr="003771B0" w14:paraId="5FC204D8" w14:textId="77777777" w:rsidTr="00C047C7">
        <w:trPr>
          <w:trHeight w:val="428"/>
        </w:trPr>
        <w:tc>
          <w:tcPr>
            <w:tcW w:w="1530" w:type="dxa"/>
            <w:shd w:val="clear" w:color="auto" w:fill="F3F3F3"/>
            <w:vAlign w:val="center"/>
          </w:tcPr>
          <w:p w14:paraId="07E97B09" w14:textId="77777777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Time:</w:t>
            </w:r>
          </w:p>
        </w:tc>
        <w:tc>
          <w:tcPr>
            <w:tcW w:w="9436" w:type="dxa"/>
            <w:vAlign w:val="center"/>
          </w:tcPr>
          <w:p w14:paraId="2321B8FA" w14:textId="7DF7ABB2" w:rsidR="00132316" w:rsidRPr="003771B0" w:rsidRDefault="00450DD2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9:00</w:t>
            </w:r>
            <w:r w:rsidR="00F27173">
              <w:rPr>
                <w:rFonts w:asciiTheme="majorHAnsi" w:hAnsiTheme="majorHAnsi"/>
                <w:sz w:val="20"/>
                <w:szCs w:val="20"/>
              </w:rPr>
              <w:t>a</w:t>
            </w:r>
            <w:r w:rsidR="003B0853">
              <w:rPr>
                <w:rFonts w:asciiTheme="majorHAnsi" w:hAnsiTheme="majorHAnsi"/>
                <w:sz w:val="20"/>
                <w:szCs w:val="20"/>
              </w:rPr>
              <w:t>m</w:t>
            </w:r>
            <w:r w:rsidR="00E862CA" w:rsidRPr="003771B0">
              <w:rPr>
                <w:rFonts w:asciiTheme="majorHAnsi" w:hAnsiTheme="majorHAnsi"/>
                <w:sz w:val="20"/>
                <w:szCs w:val="20"/>
              </w:rPr>
              <w:t xml:space="preserve"> – </w:t>
            </w:r>
            <w:r>
              <w:rPr>
                <w:rFonts w:asciiTheme="majorHAnsi" w:hAnsiTheme="majorHAnsi"/>
                <w:sz w:val="20"/>
                <w:szCs w:val="20"/>
              </w:rPr>
              <w:t>11</w:t>
            </w:r>
            <w:r w:rsidR="00167CB8">
              <w:rPr>
                <w:rFonts w:asciiTheme="majorHAnsi" w:hAnsiTheme="majorHAnsi"/>
                <w:sz w:val="20"/>
                <w:szCs w:val="20"/>
              </w:rPr>
              <w:t>:1</w:t>
            </w:r>
            <w:r>
              <w:rPr>
                <w:rFonts w:asciiTheme="majorHAnsi" w:hAnsiTheme="majorHAnsi"/>
                <w:sz w:val="20"/>
                <w:szCs w:val="20"/>
              </w:rPr>
              <w:t>0</w:t>
            </w:r>
            <w:r w:rsidR="00F27173">
              <w:rPr>
                <w:rFonts w:asciiTheme="majorHAnsi" w:hAnsiTheme="majorHAnsi"/>
                <w:sz w:val="20"/>
                <w:szCs w:val="20"/>
              </w:rPr>
              <w:t>a</w:t>
            </w:r>
            <w:r w:rsidR="00E862CA" w:rsidRPr="003771B0">
              <w:rPr>
                <w:rFonts w:asciiTheme="majorHAnsi" w:hAnsiTheme="majorHAnsi"/>
                <w:sz w:val="20"/>
                <w:szCs w:val="20"/>
              </w:rPr>
              <w:t>m</w:t>
            </w:r>
          </w:p>
        </w:tc>
      </w:tr>
      <w:tr w:rsidR="00040981" w:rsidRPr="003771B0" w14:paraId="2B894DFB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3140AAE3" w14:textId="77777777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Place:</w:t>
            </w:r>
          </w:p>
        </w:tc>
        <w:tc>
          <w:tcPr>
            <w:tcW w:w="9436" w:type="dxa"/>
            <w:vAlign w:val="center"/>
          </w:tcPr>
          <w:p w14:paraId="18CC9D89" w14:textId="69F643BA" w:rsidR="00132316" w:rsidRPr="003771B0" w:rsidRDefault="008978D1" w:rsidP="007E55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915 Spring St.</w:t>
            </w:r>
            <w:r w:rsidR="00272E90" w:rsidRPr="003771B0">
              <w:rPr>
                <w:rFonts w:asciiTheme="majorHAnsi" w:hAnsiTheme="majorHAnsi"/>
                <w:sz w:val="20"/>
                <w:szCs w:val="20"/>
              </w:rPr>
              <w:t xml:space="preserve"> Friday Harbor, WA 98250</w:t>
            </w:r>
          </w:p>
          <w:p w14:paraId="18E886D5" w14:textId="6A86530E" w:rsidR="00272E90" w:rsidRPr="003771B0" w:rsidRDefault="00272E90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And online via Zoom</w:t>
            </w:r>
          </w:p>
        </w:tc>
      </w:tr>
      <w:tr w:rsidR="00040981" w:rsidRPr="003771B0" w14:paraId="41E086EB" w14:textId="77777777" w:rsidTr="00C047C7">
        <w:trPr>
          <w:trHeight w:val="428"/>
        </w:trPr>
        <w:tc>
          <w:tcPr>
            <w:tcW w:w="1530" w:type="dxa"/>
            <w:shd w:val="clear" w:color="auto" w:fill="F3F3F3"/>
            <w:vAlign w:val="center"/>
          </w:tcPr>
          <w:p w14:paraId="4D815D4A" w14:textId="4C15306E" w:rsidR="00132316" w:rsidRPr="003771B0" w:rsidRDefault="00132316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Attending</w:t>
            </w:r>
            <w:r w:rsidR="009778E8" w:rsidRPr="003771B0">
              <w:rPr>
                <w:rFonts w:asciiTheme="majorHAnsi" w:hAnsiTheme="majorHAnsi"/>
                <w:sz w:val="20"/>
                <w:szCs w:val="20"/>
              </w:rPr>
              <w:t xml:space="preserve"> Supervisors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9436" w:type="dxa"/>
            <w:vAlign w:val="center"/>
          </w:tcPr>
          <w:p w14:paraId="76E4C82E" w14:textId="5DA4DEAE" w:rsidR="00132316" w:rsidRPr="003771B0" w:rsidRDefault="004A1C1D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 xml:space="preserve">David Bill, </w:t>
            </w:r>
            <w:r w:rsidR="002F3B90">
              <w:rPr>
                <w:rFonts w:asciiTheme="majorHAnsi" w:hAnsiTheme="majorHAnsi"/>
                <w:sz w:val="20"/>
                <w:szCs w:val="20"/>
              </w:rPr>
              <w:t>Lynn Bahrych</w:t>
            </w:r>
            <w:r w:rsidR="000325FF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744002">
              <w:rPr>
                <w:rFonts w:asciiTheme="majorHAnsi" w:hAnsiTheme="majorHAnsi"/>
                <w:sz w:val="20"/>
                <w:szCs w:val="20"/>
              </w:rPr>
              <w:t xml:space="preserve">Vicki Heater, </w:t>
            </w:r>
            <w:r w:rsidR="002F3B90">
              <w:rPr>
                <w:rFonts w:asciiTheme="majorHAnsi" w:hAnsiTheme="majorHAnsi"/>
                <w:sz w:val="20"/>
                <w:szCs w:val="20"/>
              </w:rPr>
              <w:t>Claire Crawbuck</w:t>
            </w:r>
          </w:p>
        </w:tc>
      </w:tr>
      <w:tr w:rsidR="00E04953" w:rsidRPr="003771B0" w14:paraId="783C2529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17508FA4" w14:textId="29C930DC" w:rsidR="00E04953" w:rsidRPr="003771B0" w:rsidRDefault="00EF2443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Partners:</w:t>
            </w:r>
          </w:p>
        </w:tc>
        <w:tc>
          <w:tcPr>
            <w:tcW w:w="9436" w:type="dxa"/>
            <w:vAlign w:val="center"/>
          </w:tcPr>
          <w:p w14:paraId="08A33530" w14:textId="374DA58D" w:rsidR="00E04953" w:rsidRPr="003771B0" w:rsidRDefault="00974B17" w:rsidP="00B3316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Alan Chapman, WACD NW Region Representative</w:t>
            </w:r>
            <w:r w:rsidR="00C0679E">
              <w:rPr>
                <w:rFonts w:asciiTheme="majorHAnsi" w:hAnsiTheme="majorHAnsi"/>
                <w:sz w:val="20"/>
                <w:szCs w:val="20"/>
              </w:rPr>
              <w:t>;</w:t>
            </w:r>
            <w:r w:rsidR="004E09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0679E">
              <w:rPr>
                <w:rFonts w:asciiTheme="majorHAnsi" w:hAnsiTheme="majorHAnsi"/>
                <w:sz w:val="20"/>
                <w:szCs w:val="20"/>
              </w:rPr>
              <w:t>Robin Buckingham, NRCS</w:t>
            </w:r>
          </w:p>
        </w:tc>
      </w:tr>
      <w:tr w:rsidR="00786414" w:rsidRPr="003771B0" w14:paraId="21A9C54A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0BC758E9" w14:textId="2F3117B3" w:rsidR="00786414" w:rsidRPr="003771B0" w:rsidRDefault="00FB52E8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Staff</w:t>
            </w:r>
            <w:r w:rsidR="00786414" w:rsidRPr="003771B0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9436" w:type="dxa"/>
            <w:vAlign w:val="center"/>
          </w:tcPr>
          <w:p w14:paraId="79AA9F2F" w14:textId="1EE5AF50" w:rsidR="00786414" w:rsidRPr="003771B0" w:rsidRDefault="00B3316A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Paul Anders</w:t>
            </w:r>
            <w:r w:rsidR="00603D24" w:rsidRPr="003771B0">
              <w:rPr>
                <w:rFonts w:asciiTheme="majorHAnsi" w:hAnsiTheme="majorHAnsi"/>
                <w:sz w:val="20"/>
                <w:szCs w:val="20"/>
              </w:rPr>
              <w:t>s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on</w:t>
            </w:r>
            <w:r w:rsidR="002B5689">
              <w:rPr>
                <w:rFonts w:asciiTheme="majorHAnsi" w:hAnsiTheme="majorHAnsi"/>
                <w:sz w:val="20"/>
                <w:szCs w:val="20"/>
              </w:rPr>
              <w:t>, Tony Fyrqvist</w:t>
            </w:r>
            <w:r w:rsidR="004E095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EF2443" w:rsidRPr="003771B0" w14:paraId="3C162519" w14:textId="77777777" w:rsidTr="00C047C7">
        <w:trPr>
          <w:trHeight w:val="411"/>
        </w:trPr>
        <w:tc>
          <w:tcPr>
            <w:tcW w:w="1530" w:type="dxa"/>
            <w:shd w:val="clear" w:color="auto" w:fill="F3F3F3"/>
            <w:vAlign w:val="center"/>
          </w:tcPr>
          <w:p w14:paraId="63026F01" w14:textId="7441DC1C" w:rsidR="00EF2443" w:rsidRPr="003771B0" w:rsidRDefault="00EF2443" w:rsidP="007E55F4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Public:</w:t>
            </w:r>
          </w:p>
        </w:tc>
        <w:tc>
          <w:tcPr>
            <w:tcW w:w="9436" w:type="dxa"/>
            <w:vAlign w:val="center"/>
          </w:tcPr>
          <w:p w14:paraId="6F697764" w14:textId="59F2A4AF" w:rsidR="00F47A8A" w:rsidRPr="003771B0" w:rsidRDefault="009C48FC" w:rsidP="00F47A8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0679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14:paraId="34A2826C" w14:textId="77777777" w:rsidR="00132316" w:rsidRPr="003771B0" w:rsidRDefault="00132316" w:rsidP="00040981">
      <w:pPr>
        <w:ind w:left="-1170"/>
        <w:rPr>
          <w:rFonts w:asciiTheme="majorHAnsi" w:hAnsiTheme="majorHAnsi"/>
          <w:sz w:val="20"/>
          <w:szCs w:val="20"/>
        </w:rPr>
      </w:pPr>
    </w:p>
    <w:p w14:paraId="6D42D533" w14:textId="77777777" w:rsidR="007D3DBA" w:rsidRPr="003771B0" w:rsidRDefault="007D3DBA" w:rsidP="00851690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10867" w:type="dxa"/>
        <w:tblInd w:w="-1062" w:type="dxa"/>
        <w:tblLook w:val="04A0" w:firstRow="1" w:lastRow="0" w:firstColumn="1" w:lastColumn="0" w:noHBand="0" w:noVBand="1"/>
      </w:tblPr>
      <w:tblGrid>
        <w:gridCol w:w="953"/>
        <w:gridCol w:w="9914"/>
      </w:tblGrid>
      <w:tr w:rsidR="008978D1" w:rsidRPr="003771B0" w14:paraId="6622C0F6" w14:textId="77777777" w:rsidTr="009C05DC">
        <w:trPr>
          <w:trHeight w:val="411"/>
        </w:trPr>
        <w:tc>
          <w:tcPr>
            <w:tcW w:w="953" w:type="dxa"/>
            <w:tcBorders>
              <w:bottom w:val="single" w:sz="4" w:space="0" w:color="auto"/>
            </w:tcBorders>
            <w:shd w:val="clear" w:color="auto" w:fill="F3F3F3"/>
          </w:tcPr>
          <w:p w14:paraId="2918EDCC" w14:textId="77777777" w:rsidR="008978D1" w:rsidRPr="008978D1" w:rsidRDefault="008978D1" w:rsidP="00B339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1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C67688D" w14:textId="0D55A24C" w:rsidR="008978D1" w:rsidRPr="008978D1" w:rsidRDefault="008978D1" w:rsidP="0004578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978D1">
              <w:rPr>
                <w:rFonts w:asciiTheme="majorHAnsi" w:hAnsiTheme="majorHAnsi"/>
                <w:b/>
                <w:sz w:val="20"/>
                <w:szCs w:val="20"/>
              </w:rPr>
              <w:t>Welcome and Introductions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3B085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6077A4" w:rsidRPr="003771B0" w14:paraId="0CBB21A7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7AFF669D" w14:textId="385331F7" w:rsidR="006077A4" w:rsidRPr="003771B0" w:rsidRDefault="005146E7" w:rsidP="00B339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E8724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5972307D" w14:textId="3ACE8D21" w:rsidR="006077A4" w:rsidRPr="003771B0" w:rsidRDefault="006077A4" w:rsidP="0004578B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>Agenda Approval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0325FF" w:rsidRPr="003771B0" w14:paraId="4F6CFAAC" w14:textId="77777777" w:rsidTr="009C05DC">
        <w:trPr>
          <w:trHeight w:val="332"/>
        </w:trPr>
        <w:tc>
          <w:tcPr>
            <w:tcW w:w="953" w:type="dxa"/>
          </w:tcPr>
          <w:p w14:paraId="607ADCD9" w14:textId="77777777" w:rsidR="000325FF" w:rsidRPr="003771B0" w:rsidRDefault="000325FF" w:rsidP="00B33964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64774A5F" w14:textId="076A8AB4" w:rsidR="000325FF" w:rsidRPr="006710D2" w:rsidRDefault="003E30A0" w:rsidP="0025480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The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Agenda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was approved by consensus</w:t>
            </w:r>
            <w:r w:rsidR="00310FD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2F3B90" w:rsidRPr="003771B0" w14:paraId="6C11C282" w14:textId="77777777" w:rsidTr="009C05DC">
        <w:trPr>
          <w:trHeight w:val="440"/>
        </w:trPr>
        <w:tc>
          <w:tcPr>
            <w:tcW w:w="953" w:type="dxa"/>
            <w:shd w:val="clear" w:color="auto" w:fill="F3F3F3"/>
          </w:tcPr>
          <w:p w14:paraId="240B176D" w14:textId="1652F74D" w:rsidR="002F3B90" w:rsidRPr="003771B0" w:rsidRDefault="005146E7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588E7455" w14:textId="110BFAFB" w:rsidR="002F3B90" w:rsidRDefault="000325FF" w:rsidP="002F3B9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Minutes Approval:  </w:t>
            </w:r>
            <w:r w:rsidR="00C0679E">
              <w:rPr>
                <w:rFonts w:asciiTheme="majorHAnsi" w:hAnsiTheme="majorHAnsi"/>
                <w:b/>
                <w:sz w:val="20"/>
                <w:szCs w:val="20"/>
              </w:rPr>
              <w:t xml:space="preserve">November 21, </w:t>
            </w:r>
            <w:proofErr w:type="gramStart"/>
            <w:r w:rsidR="00C0679E">
              <w:rPr>
                <w:rFonts w:asciiTheme="majorHAnsi" w:hAnsiTheme="majorHAnsi"/>
                <w:b/>
                <w:sz w:val="20"/>
                <w:szCs w:val="20"/>
              </w:rPr>
              <w:t>20</w:t>
            </w:r>
            <w:r w:rsidR="002F3B90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2F3B90">
              <w:rPr>
                <w:rFonts w:asciiTheme="majorHAnsi" w:hAnsiTheme="majorHAnsi"/>
                <w:b/>
                <w:sz w:val="20"/>
                <w:szCs w:val="20"/>
              </w:rPr>
              <w:t>Regular Meeting</w:t>
            </w:r>
            <w:r w:rsidR="00A21B18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="00C0679E">
              <w:rPr>
                <w:rFonts w:asciiTheme="majorHAnsi" w:hAnsiTheme="majorHAnsi"/>
                <w:b/>
                <w:sz w:val="20"/>
                <w:szCs w:val="20"/>
              </w:rPr>
              <w:t xml:space="preserve"> and December 8, </w:t>
            </w:r>
            <w:proofErr w:type="gramStart"/>
            <w:r w:rsidR="00A21B18">
              <w:rPr>
                <w:rFonts w:asciiTheme="majorHAnsi" w:hAnsiTheme="majorHAnsi"/>
                <w:b/>
                <w:sz w:val="20"/>
                <w:szCs w:val="20"/>
              </w:rPr>
              <w:t>2025</w:t>
            </w:r>
            <w:proofErr w:type="gramEnd"/>
            <w:r w:rsidR="00A21B1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0679E">
              <w:rPr>
                <w:rFonts w:asciiTheme="majorHAnsi" w:hAnsiTheme="majorHAnsi"/>
                <w:b/>
                <w:sz w:val="20"/>
                <w:szCs w:val="20"/>
              </w:rPr>
              <w:t xml:space="preserve">Special Meeting </w:t>
            </w:r>
          </w:p>
        </w:tc>
      </w:tr>
      <w:tr w:rsidR="002F3B90" w:rsidRPr="003771B0" w14:paraId="7E90A8F1" w14:textId="77777777" w:rsidTr="009C05DC">
        <w:trPr>
          <w:trHeight w:val="638"/>
        </w:trPr>
        <w:tc>
          <w:tcPr>
            <w:tcW w:w="953" w:type="dxa"/>
          </w:tcPr>
          <w:p w14:paraId="588F6912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10BEB0C8" w14:textId="48F00BF1" w:rsidR="002F3B90" w:rsidRPr="002F3B90" w:rsidRDefault="002F3B90" w:rsidP="00D7266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2D2A7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Action Item: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</w:t>
            </w:r>
            <w:r w:rsidR="00C355DA">
              <w:rPr>
                <w:rFonts w:asciiTheme="majorHAnsi" w:hAnsiTheme="majorHAnsi"/>
                <w:sz w:val="20"/>
                <w:szCs w:val="20"/>
              </w:rPr>
              <w:t>Claire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made a motion to approve </w:t>
            </w:r>
            <w:r w:rsidR="003B5119">
              <w:rPr>
                <w:rFonts w:asciiTheme="majorHAnsi" w:hAnsiTheme="majorHAnsi"/>
                <w:sz w:val="20"/>
                <w:szCs w:val="20"/>
              </w:rPr>
              <w:t>the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355DA">
              <w:rPr>
                <w:rFonts w:asciiTheme="majorHAnsi" w:hAnsiTheme="majorHAnsi"/>
                <w:sz w:val="20"/>
                <w:szCs w:val="20"/>
              </w:rPr>
              <w:t>November</w:t>
            </w:r>
            <w:r w:rsidR="00CD6EBB">
              <w:rPr>
                <w:rFonts w:asciiTheme="majorHAnsi" w:hAnsiTheme="majorHAnsi"/>
                <w:sz w:val="20"/>
                <w:szCs w:val="20"/>
              </w:rPr>
              <w:t>-</w:t>
            </w:r>
            <w:r w:rsidR="002A552A">
              <w:rPr>
                <w:rFonts w:asciiTheme="majorHAnsi" w:hAnsiTheme="majorHAnsi"/>
                <w:sz w:val="20"/>
                <w:szCs w:val="20"/>
              </w:rPr>
              <w:t>25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B5119">
              <w:rPr>
                <w:rFonts w:asciiTheme="majorHAnsi" w:hAnsiTheme="majorHAnsi"/>
                <w:sz w:val="20"/>
                <w:szCs w:val="20"/>
              </w:rPr>
              <w:t xml:space="preserve">Regular Meeting </w:t>
            </w:r>
            <w:r w:rsidR="00945ABD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inutes</w:t>
            </w:r>
            <w:r w:rsidR="00046AF8">
              <w:rPr>
                <w:rFonts w:asciiTheme="majorHAnsi" w:hAnsiTheme="majorHAnsi"/>
                <w:sz w:val="20"/>
                <w:szCs w:val="20"/>
              </w:rPr>
              <w:t>.</w:t>
            </w:r>
            <w:r w:rsidR="003B5119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DD0E8F">
              <w:rPr>
                <w:rFonts w:asciiTheme="majorHAnsi" w:hAnsiTheme="majorHAnsi"/>
                <w:sz w:val="20"/>
                <w:szCs w:val="20"/>
              </w:rPr>
              <w:t>The motion</w:t>
            </w:r>
            <w:r w:rsidR="00CE565D">
              <w:rPr>
                <w:rFonts w:asciiTheme="majorHAnsi" w:hAnsiTheme="majorHAnsi"/>
                <w:sz w:val="20"/>
                <w:szCs w:val="20"/>
              </w:rPr>
              <w:t xml:space="preserve"> was seconded by </w:t>
            </w:r>
            <w:r w:rsidR="00C355DA">
              <w:rPr>
                <w:rFonts w:asciiTheme="majorHAnsi" w:hAnsiTheme="majorHAnsi"/>
                <w:sz w:val="20"/>
                <w:szCs w:val="20"/>
              </w:rPr>
              <w:t>David</w:t>
            </w:r>
            <w:r w:rsidR="00254806">
              <w:rPr>
                <w:rFonts w:asciiTheme="majorHAnsi" w:hAnsiTheme="majorHAnsi"/>
                <w:sz w:val="20"/>
                <w:szCs w:val="20"/>
              </w:rPr>
              <w:t xml:space="preserve"> and approved</w:t>
            </w:r>
            <w:r w:rsidR="00CE565D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5480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C0679E" w:rsidRPr="003771B0" w14:paraId="45262127" w14:textId="77777777" w:rsidTr="009C05DC">
        <w:trPr>
          <w:trHeight w:val="638"/>
        </w:trPr>
        <w:tc>
          <w:tcPr>
            <w:tcW w:w="953" w:type="dxa"/>
          </w:tcPr>
          <w:p w14:paraId="1F92A323" w14:textId="77777777" w:rsidR="00C0679E" w:rsidRPr="003771B0" w:rsidRDefault="00C0679E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578930E8" w14:textId="5CBB7870" w:rsidR="00C0679E" w:rsidRPr="002D2A76" w:rsidRDefault="00C0679E" w:rsidP="00D7266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D2A7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Action Item: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</w:t>
            </w:r>
            <w:r w:rsidR="00C355DA">
              <w:rPr>
                <w:rFonts w:asciiTheme="majorHAnsi" w:hAnsiTheme="majorHAnsi"/>
                <w:sz w:val="20"/>
                <w:szCs w:val="20"/>
              </w:rPr>
              <w:t>David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made a motion to approve the </w:t>
            </w:r>
            <w:r w:rsidR="00C355DA">
              <w:rPr>
                <w:rFonts w:asciiTheme="majorHAnsi" w:hAnsiTheme="majorHAnsi"/>
                <w:sz w:val="20"/>
                <w:szCs w:val="20"/>
              </w:rPr>
              <w:t>December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="00AA511C">
              <w:rPr>
                <w:rFonts w:asciiTheme="majorHAnsi" w:hAnsiTheme="majorHAnsi"/>
                <w:sz w:val="20"/>
                <w:szCs w:val="20"/>
              </w:rPr>
              <w:t xml:space="preserve">8 </w:t>
            </w:r>
            <w:r w:rsidR="00C355DA">
              <w:rPr>
                <w:rFonts w:asciiTheme="majorHAnsi" w:hAnsiTheme="majorHAnsi"/>
                <w:sz w:val="20"/>
                <w:szCs w:val="20"/>
              </w:rPr>
              <w:t>Special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Meeting Minutes.  The motion was seconded by </w:t>
            </w:r>
            <w:r w:rsidR="00C355DA">
              <w:rPr>
                <w:rFonts w:asciiTheme="majorHAnsi" w:hAnsiTheme="majorHAnsi"/>
                <w:sz w:val="20"/>
                <w:szCs w:val="20"/>
              </w:rPr>
              <w:t>Claire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and approved.  </w:t>
            </w:r>
          </w:p>
        </w:tc>
      </w:tr>
      <w:tr w:rsidR="002F3B90" w:rsidRPr="003771B0" w14:paraId="74820D5C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6B90959D" w14:textId="1D425C66" w:rsidR="002F3B90" w:rsidRPr="003771B0" w:rsidRDefault="005146E7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0" w:name="_Hlk180752181"/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5D1B1F06" w14:textId="449E2F95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Public Comments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bookmarkEnd w:id="0"/>
      <w:tr w:rsidR="002F3B90" w:rsidRPr="003771B0" w14:paraId="3CF586F9" w14:textId="77777777" w:rsidTr="009C05DC">
        <w:trPr>
          <w:trHeight w:val="332"/>
        </w:trPr>
        <w:tc>
          <w:tcPr>
            <w:tcW w:w="953" w:type="dxa"/>
          </w:tcPr>
          <w:p w14:paraId="0E59682F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16FE8308" w14:textId="37ADFEBD" w:rsidR="00CD6EBB" w:rsidRPr="00C15B24" w:rsidRDefault="00C355DA" w:rsidP="00C15B2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None.</w:t>
            </w:r>
            <w:r w:rsidR="00B111B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2F3B90" w:rsidRPr="003771B0" w14:paraId="2A9583F7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3629110E" w14:textId="396BDC0A" w:rsidR="002F3B90" w:rsidRPr="003771B0" w:rsidRDefault="005146E7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1" w:name="_Hlk154153305"/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608006E6" w14:textId="6582C696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Partner Reports</w:t>
            </w:r>
          </w:p>
        </w:tc>
      </w:tr>
      <w:tr w:rsidR="002F3B90" w:rsidRPr="003771B0" w14:paraId="2B5E6A1D" w14:textId="77777777" w:rsidTr="00341BDA">
        <w:trPr>
          <w:trHeight w:val="58"/>
        </w:trPr>
        <w:tc>
          <w:tcPr>
            <w:tcW w:w="953" w:type="dxa"/>
          </w:tcPr>
          <w:p w14:paraId="4149D991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418E5668" w14:textId="0C210288" w:rsidR="00C3542E" w:rsidRDefault="00C355DA" w:rsidP="002F3B9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Robin Buckingham</w:t>
            </w:r>
            <w:r w:rsidR="00A018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NRCS</w:t>
            </w:r>
            <w:r w:rsidR="00C3542E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3C8D2CCA" w14:textId="7F47EFF7" w:rsidR="002A5B72" w:rsidRPr="002A5B72" w:rsidRDefault="00AA511C" w:rsidP="00941B71">
            <w:pPr>
              <w:pStyle w:val="ListParagraph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25% of statewide NRCS funding in 2026 is earmarked for t</w:t>
            </w:r>
            <w:r w:rsidR="00543D16">
              <w:rPr>
                <w:rFonts w:asciiTheme="majorHAnsi" w:hAnsiTheme="majorHAnsi"/>
                <w:sz w:val="20"/>
                <w:szCs w:val="20"/>
              </w:rPr>
              <w:t xml:space="preserve">he Regenerative Ag Pilot Program </w:t>
            </w:r>
            <w:r w:rsidR="00D84055">
              <w:rPr>
                <w:rFonts w:asciiTheme="majorHAnsi" w:hAnsiTheme="majorHAnsi"/>
                <w:sz w:val="20"/>
                <w:szCs w:val="20"/>
              </w:rPr>
              <w:t xml:space="preserve">helping farmers adopt soil health practices like cover cropping and nutrient management </w:t>
            </w:r>
            <w:r w:rsidR="00543D16">
              <w:rPr>
                <w:rFonts w:asciiTheme="majorHAnsi" w:hAnsiTheme="majorHAnsi"/>
                <w:sz w:val="20"/>
                <w:szCs w:val="20"/>
              </w:rPr>
              <w:t>– similar to Climate Smart Program</w:t>
            </w:r>
            <w:r>
              <w:rPr>
                <w:rFonts w:asciiTheme="majorHAnsi" w:hAnsiTheme="majorHAnsi"/>
                <w:sz w:val="20"/>
                <w:szCs w:val="20"/>
              </w:rPr>
              <w:t>s.</w:t>
            </w:r>
          </w:p>
          <w:p w14:paraId="7B66F2C2" w14:textId="77777777" w:rsidR="00543D16" w:rsidRPr="00A018BF" w:rsidRDefault="00543D16" w:rsidP="00941B71">
            <w:pPr>
              <w:pStyle w:val="ListParagraph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50% of available funding in 2026 will be allocated to emergency/disaster assistance related to the recent flooding.</w:t>
            </w:r>
          </w:p>
          <w:p w14:paraId="64AF888D" w14:textId="4F8E2942" w:rsidR="00A018BF" w:rsidRPr="00543D16" w:rsidRDefault="00FE501A" w:rsidP="00941B71">
            <w:pPr>
              <w:pStyle w:val="ListParagraph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</w:t>
            </w:r>
            <w:r w:rsidR="00A018BF">
              <w:rPr>
                <w:rFonts w:asciiTheme="majorHAnsi" w:hAnsiTheme="majorHAnsi"/>
                <w:sz w:val="20"/>
                <w:szCs w:val="20"/>
              </w:rPr>
              <w:t xml:space="preserve"> Emergency Watershed </w:t>
            </w:r>
            <w:r w:rsidR="00986EA2">
              <w:rPr>
                <w:rFonts w:asciiTheme="majorHAnsi" w:hAnsiTheme="majorHAnsi"/>
                <w:sz w:val="20"/>
                <w:szCs w:val="20"/>
              </w:rPr>
              <w:t xml:space="preserve">Protection Fund </w:t>
            </w:r>
            <w:r>
              <w:rPr>
                <w:rFonts w:asciiTheme="majorHAnsi" w:hAnsiTheme="majorHAnsi"/>
                <w:sz w:val="20"/>
                <w:szCs w:val="20"/>
              </w:rPr>
              <w:t>has</w:t>
            </w:r>
            <w:r w:rsidR="00986EA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018BF">
              <w:rPr>
                <w:rFonts w:asciiTheme="majorHAnsi" w:hAnsiTheme="majorHAnsi"/>
                <w:sz w:val="20"/>
                <w:szCs w:val="20"/>
              </w:rPr>
              <w:t>available</w:t>
            </w:r>
            <w:r w:rsidR="00986EA2">
              <w:rPr>
                <w:rFonts w:asciiTheme="majorHAnsi" w:hAnsiTheme="majorHAnsi"/>
                <w:sz w:val="20"/>
                <w:szCs w:val="20"/>
              </w:rPr>
              <w:t xml:space="preserve"> assistance</w:t>
            </w:r>
            <w:r w:rsidR="00A018BF">
              <w:rPr>
                <w:rFonts w:asciiTheme="majorHAnsi" w:hAnsiTheme="majorHAnsi"/>
                <w:sz w:val="20"/>
                <w:szCs w:val="20"/>
              </w:rPr>
              <w:t xml:space="preserve"> for properties impacted by shoreline erosion along with some buyout opportunities for affected properties.</w:t>
            </w:r>
          </w:p>
          <w:p w14:paraId="5A9557F5" w14:textId="78F4B9DE" w:rsidR="00543D16" w:rsidRPr="00543D16" w:rsidRDefault="00543D16" w:rsidP="00941B71">
            <w:pPr>
              <w:pStyle w:val="ListParagraph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NRCS is catching up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on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work being 1.5 months behind due to recent government shutdown and the resulted losses in staff and funding.</w:t>
            </w:r>
          </w:p>
          <w:p w14:paraId="0B78905D" w14:textId="75F887D7" w:rsidR="002A5B72" w:rsidRPr="002A5B72" w:rsidRDefault="00A018BF" w:rsidP="00941B71">
            <w:pPr>
              <w:pStyle w:val="ListParagraph"/>
              <w:numPr>
                <w:ilvl w:val="0"/>
                <w:numId w:val="66"/>
              </w:num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 Farm Bill has been extended through 2026 and the deadline for program application is 1/15/26</w:t>
            </w:r>
            <w:r w:rsidR="002A5B72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419684C8" w14:textId="77777777" w:rsidR="00341BDA" w:rsidRDefault="00341BDA" w:rsidP="00341B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FA1559E" w14:textId="43F17FFA" w:rsidR="00AA511C" w:rsidRPr="00341BDA" w:rsidRDefault="00AA511C" w:rsidP="00341B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A018BF" w:rsidRPr="003771B0" w14:paraId="235F718E" w14:textId="77777777" w:rsidTr="00341BDA">
        <w:trPr>
          <w:trHeight w:val="58"/>
        </w:trPr>
        <w:tc>
          <w:tcPr>
            <w:tcW w:w="953" w:type="dxa"/>
          </w:tcPr>
          <w:p w14:paraId="1E86F460" w14:textId="77777777" w:rsidR="00A018BF" w:rsidRPr="003771B0" w:rsidRDefault="00A018BF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7831B89B" w14:textId="77777777" w:rsidR="00A018BF" w:rsidRDefault="00A018BF" w:rsidP="002F3B9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Alan Chapman, WACD</w:t>
            </w:r>
          </w:p>
          <w:p w14:paraId="57B27EDE" w14:textId="30360C9F" w:rsidR="00A018BF" w:rsidRPr="00665783" w:rsidRDefault="00665783" w:rsidP="00A018BF">
            <w:pPr>
              <w:pStyle w:val="ListParagraph"/>
              <w:numPr>
                <w:ilvl w:val="0"/>
                <w:numId w:val="75"/>
              </w:num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25% of Supervisors participated in </w:t>
            </w:r>
            <w:r w:rsidR="00BE2353">
              <w:rPr>
                <w:rFonts w:asciiTheme="majorHAnsi" w:hAnsiTheme="majorHAnsi"/>
                <w:sz w:val="20"/>
                <w:szCs w:val="20"/>
              </w:rPr>
              <w:t xml:space="preserve">the </w:t>
            </w:r>
            <w:r>
              <w:rPr>
                <w:rFonts w:asciiTheme="majorHAnsi" w:hAnsiTheme="majorHAnsi"/>
                <w:sz w:val="20"/>
                <w:szCs w:val="20"/>
              </w:rPr>
              <w:t>voting on Resolutions</w:t>
            </w:r>
            <w:r w:rsidR="00AA511C">
              <w:rPr>
                <w:rFonts w:asciiTheme="majorHAnsi" w:hAnsiTheme="majorHAnsi"/>
                <w:sz w:val="20"/>
                <w:szCs w:val="20"/>
              </w:rPr>
              <w:t xml:space="preserve"> at this year’s </w:t>
            </w:r>
            <w:proofErr w:type="gramStart"/>
            <w:r w:rsidR="00AA511C">
              <w:rPr>
                <w:rFonts w:asciiTheme="majorHAnsi" w:hAnsiTheme="majorHAnsi"/>
                <w:sz w:val="20"/>
                <w:szCs w:val="20"/>
              </w:rPr>
              <w:t>WACD annual</w:t>
            </w:r>
            <w:proofErr w:type="gramEnd"/>
            <w:r w:rsidR="00AA511C">
              <w:rPr>
                <w:rFonts w:asciiTheme="majorHAnsi" w:hAnsiTheme="majorHAnsi"/>
                <w:sz w:val="20"/>
                <w:szCs w:val="20"/>
              </w:rPr>
              <w:t xml:space="preserve"> conference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5503BB23" w14:textId="31B57D59" w:rsidR="00665783" w:rsidRPr="00665783" w:rsidRDefault="00665783" w:rsidP="00A018BF">
            <w:pPr>
              <w:pStyle w:val="ListParagraph"/>
              <w:numPr>
                <w:ilvl w:val="0"/>
                <w:numId w:val="75"/>
              </w:num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50% of Supervisors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participated in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in the selection of the NW Area Representative.</w:t>
            </w:r>
            <w:r w:rsidR="00AA511C">
              <w:rPr>
                <w:rFonts w:asciiTheme="majorHAnsi" w:hAnsiTheme="majorHAnsi"/>
                <w:sz w:val="20"/>
                <w:szCs w:val="20"/>
              </w:rPr>
              <w:t xml:space="preserve"> Bill Blake was elected.</w:t>
            </w:r>
          </w:p>
          <w:p w14:paraId="2A08FC24" w14:textId="28DFF144" w:rsidR="00665783" w:rsidRPr="00665783" w:rsidRDefault="00665783" w:rsidP="00A018BF">
            <w:pPr>
              <w:pStyle w:val="ListParagraph"/>
              <w:numPr>
                <w:ilvl w:val="0"/>
                <w:numId w:val="75"/>
              </w:num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 2026 WACD Annual Meeting &amp; Conference in Dec-26 is scheduling the business meeting for Saturday so that working Supervisors have an improved chance to attend.</w:t>
            </w:r>
          </w:p>
          <w:p w14:paraId="0F4A0C39" w14:textId="642DB906" w:rsidR="00665783" w:rsidRPr="00665783" w:rsidRDefault="007F0802" w:rsidP="00A018BF">
            <w:pPr>
              <w:pStyle w:val="ListParagraph"/>
              <w:numPr>
                <w:ilvl w:val="0"/>
                <w:numId w:val="75"/>
              </w:num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="00665783">
              <w:rPr>
                <w:rFonts w:asciiTheme="majorHAnsi" w:hAnsiTheme="majorHAnsi"/>
                <w:sz w:val="20"/>
                <w:szCs w:val="20"/>
              </w:rPr>
              <w:t>articipation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is encouraged</w:t>
            </w:r>
            <w:r w:rsidR="00665783">
              <w:rPr>
                <w:rFonts w:asciiTheme="majorHAnsi" w:hAnsiTheme="majorHAnsi"/>
                <w:sz w:val="20"/>
                <w:szCs w:val="20"/>
              </w:rPr>
              <w:t xml:space="preserve"> in WACD survey on how to serve Districts more efficiently.</w:t>
            </w:r>
          </w:p>
          <w:p w14:paraId="3A59D57A" w14:textId="274E840A" w:rsidR="00B02241" w:rsidRPr="00AA511C" w:rsidRDefault="00B02241" w:rsidP="00AA511C">
            <w:pPr>
              <w:pStyle w:val="ListParagraph"/>
              <w:numPr>
                <w:ilvl w:val="0"/>
                <w:numId w:val="75"/>
              </w:num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 suggestion has been made to allow District Executive Directors to participate in the voting for Resolutions.</w:t>
            </w:r>
          </w:p>
        </w:tc>
      </w:tr>
      <w:bookmarkEnd w:id="1"/>
      <w:tr w:rsidR="002F3B90" w:rsidRPr="003771B0" w14:paraId="3965CC19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44A5837C" w14:textId="7F14FE8F" w:rsidR="002F3B90" w:rsidRPr="003771B0" w:rsidRDefault="004E79CA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1689A403" w14:textId="2C6C49D6" w:rsidR="002F3B90" w:rsidRPr="003771B0" w:rsidRDefault="002F3B90" w:rsidP="002F3B90">
            <w:pPr>
              <w:rPr>
                <w:rFonts w:asciiTheme="majorHAnsi" w:hAnsiTheme="majorHAnsi"/>
                <w:sz w:val="20"/>
                <w:szCs w:val="20"/>
              </w:rPr>
            </w:pP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Financial Report – </w:t>
            </w:r>
            <w:r w:rsidR="00665783">
              <w:rPr>
                <w:rFonts w:asciiTheme="majorHAnsi" w:hAnsiTheme="majorHAnsi"/>
                <w:b/>
                <w:sz w:val="20"/>
                <w:szCs w:val="20"/>
              </w:rPr>
              <w:t>Nov</w:t>
            </w:r>
            <w:r w:rsidR="00C24C1D">
              <w:rPr>
                <w:rFonts w:asciiTheme="majorHAnsi" w:hAnsiTheme="majorHAnsi"/>
                <w:b/>
                <w:sz w:val="20"/>
                <w:szCs w:val="20"/>
              </w:rPr>
              <w:t>-25</w:t>
            </w:r>
            <w:r w:rsidR="00053FA8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>Financials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F3B90" w:rsidRPr="003771B0" w14:paraId="2CAF1716" w14:textId="77777777" w:rsidTr="009C05DC">
        <w:trPr>
          <w:trHeight w:val="647"/>
        </w:trPr>
        <w:tc>
          <w:tcPr>
            <w:tcW w:w="953" w:type="dxa"/>
            <w:tcBorders>
              <w:bottom w:val="single" w:sz="4" w:space="0" w:color="auto"/>
            </w:tcBorders>
          </w:tcPr>
          <w:p w14:paraId="72512163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  <w:tcBorders>
              <w:bottom w:val="single" w:sz="4" w:space="0" w:color="auto"/>
            </w:tcBorders>
          </w:tcPr>
          <w:p w14:paraId="53DBA754" w14:textId="7A78F885" w:rsidR="002F3B90" w:rsidRPr="004370E9" w:rsidRDefault="00F226F0" w:rsidP="00F34C8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Action Item</w:t>
            </w:r>
            <w:r w:rsidR="00417377" w:rsidRPr="00417377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="0041737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33657">
              <w:rPr>
                <w:rFonts w:asciiTheme="majorHAnsi" w:hAnsiTheme="majorHAnsi"/>
                <w:sz w:val="20"/>
                <w:szCs w:val="20"/>
              </w:rPr>
              <w:t xml:space="preserve">The Financial Manager reviewed the </w:t>
            </w:r>
            <w:r w:rsidR="00262472">
              <w:rPr>
                <w:rFonts w:asciiTheme="majorHAnsi" w:hAnsiTheme="majorHAnsi"/>
                <w:sz w:val="20"/>
                <w:szCs w:val="20"/>
              </w:rPr>
              <w:t>1</w:t>
            </w:r>
            <w:r w:rsidR="00665783">
              <w:rPr>
                <w:rFonts w:asciiTheme="majorHAnsi" w:hAnsiTheme="majorHAnsi"/>
                <w:sz w:val="20"/>
                <w:szCs w:val="20"/>
              </w:rPr>
              <w:t>1</w:t>
            </w:r>
            <w:r w:rsidR="001F62C2">
              <w:rPr>
                <w:rFonts w:asciiTheme="majorHAnsi" w:hAnsiTheme="majorHAnsi"/>
                <w:sz w:val="20"/>
                <w:szCs w:val="20"/>
              </w:rPr>
              <w:t>/3</w:t>
            </w:r>
            <w:r w:rsidR="00665783">
              <w:rPr>
                <w:rFonts w:asciiTheme="majorHAnsi" w:hAnsiTheme="majorHAnsi"/>
                <w:sz w:val="20"/>
                <w:szCs w:val="20"/>
              </w:rPr>
              <w:t>0</w:t>
            </w:r>
            <w:r w:rsidR="001F62C2">
              <w:rPr>
                <w:rFonts w:asciiTheme="majorHAnsi" w:hAnsiTheme="majorHAnsi"/>
                <w:sz w:val="20"/>
                <w:szCs w:val="20"/>
              </w:rPr>
              <w:t xml:space="preserve">/25 </w:t>
            </w:r>
            <w:r w:rsidR="00D33657">
              <w:rPr>
                <w:rFonts w:asciiTheme="majorHAnsi" w:hAnsiTheme="majorHAnsi"/>
                <w:sz w:val="20"/>
                <w:szCs w:val="20"/>
              </w:rPr>
              <w:t>Financial Summary</w:t>
            </w:r>
            <w:r w:rsidR="00D63DC4">
              <w:rPr>
                <w:rFonts w:asciiTheme="majorHAnsi" w:hAnsiTheme="majorHAnsi"/>
                <w:sz w:val="20"/>
                <w:szCs w:val="20"/>
              </w:rPr>
              <w:t xml:space="preserve"> as presented</w:t>
            </w:r>
            <w:r w:rsidR="001F62C2">
              <w:rPr>
                <w:rFonts w:asciiTheme="majorHAnsi" w:hAnsiTheme="majorHAnsi"/>
                <w:sz w:val="20"/>
                <w:szCs w:val="20"/>
              </w:rPr>
              <w:t xml:space="preserve">.  </w:t>
            </w:r>
            <w:r w:rsidR="000D34FD">
              <w:rPr>
                <w:rFonts w:asciiTheme="majorHAnsi" w:hAnsiTheme="majorHAnsi"/>
                <w:sz w:val="20"/>
                <w:szCs w:val="20"/>
              </w:rPr>
              <w:t xml:space="preserve">Emphasis was placed on the fact that the </w:t>
            </w:r>
            <w:proofErr w:type="gramStart"/>
            <w:r w:rsidR="000D34FD">
              <w:rPr>
                <w:rFonts w:asciiTheme="majorHAnsi" w:hAnsiTheme="majorHAnsi"/>
                <w:sz w:val="20"/>
                <w:szCs w:val="20"/>
              </w:rPr>
              <w:t>District</w:t>
            </w:r>
            <w:proofErr w:type="gramEnd"/>
            <w:r w:rsidR="000D34FD">
              <w:rPr>
                <w:rFonts w:asciiTheme="majorHAnsi" w:hAnsiTheme="majorHAnsi"/>
                <w:sz w:val="20"/>
                <w:szCs w:val="20"/>
              </w:rPr>
              <w:t xml:space="preserve"> transferred additional funds to the Reserve Account</w:t>
            </w:r>
            <w:r w:rsidR="003B72B3">
              <w:rPr>
                <w:rFonts w:asciiTheme="majorHAnsi" w:hAnsiTheme="majorHAnsi"/>
                <w:sz w:val="20"/>
                <w:szCs w:val="20"/>
              </w:rPr>
              <w:t xml:space="preserve"> now</w:t>
            </w:r>
            <w:r w:rsidR="000D34FD">
              <w:rPr>
                <w:rFonts w:asciiTheme="majorHAnsi" w:hAnsiTheme="majorHAnsi"/>
                <w:sz w:val="20"/>
                <w:szCs w:val="20"/>
              </w:rPr>
              <w:t xml:space="preserve"> covering up to 3 months of payroll. </w:t>
            </w:r>
            <w:r w:rsidR="007719E6">
              <w:rPr>
                <w:rFonts w:asciiTheme="majorHAnsi" w:hAnsiTheme="majorHAnsi"/>
                <w:sz w:val="20"/>
                <w:szCs w:val="20"/>
              </w:rPr>
              <w:t xml:space="preserve">David </w:t>
            </w:r>
            <w:r w:rsidR="0008275C">
              <w:rPr>
                <w:rFonts w:asciiTheme="majorHAnsi" w:hAnsiTheme="majorHAnsi"/>
                <w:sz w:val="20"/>
                <w:szCs w:val="20"/>
              </w:rPr>
              <w:t>made a motion to approve the</w:t>
            </w:r>
            <w:r w:rsidR="00DC6BC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24C1D">
              <w:rPr>
                <w:rFonts w:asciiTheme="majorHAnsi" w:hAnsiTheme="majorHAnsi"/>
                <w:sz w:val="20"/>
                <w:szCs w:val="20"/>
              </w:rPr>
              <w:t xml:space="preserve">Credit Card Details and Payroll reports and </w:t>
            </w:r>
            <w:r w:rsidR="0008275C">
              <w:rPr>
                <w:rFonts w:asciiTheme="majorHAnsi" w:hAnsiTheme="majorHAnsi"/>
                <w:sz w:val="20"/>
                <w:szCs w:val="20"/>
              </w:rPr>
              <w:t xml:space="preserve">was seconded by </w:t>
            </w:r>
            <w:r w:rsidR="007719E6">
              <w:rPr>
                <w:rFonts w:asciiTheme="majorHAnsi" w:hAnsiTheme="majorHAnsi"/>
                <w:sz w:val="20"/>
                <w:szCs w:val="20"/>
              </w:rPr>
              <w:t>Claire</w:t>
            </w:r>
            <w:r w:rsidR="0008275C">
              <w:rPr>
                <w:rFonts w:asciiTheme="majorHAnsi" w:hAnsiTheme="majorHAnsi"/>
                <w:sz w:val="20"/>
                <w:szCs w:val="20"/>
              </w:rPr>
              <w:t>.</w:t>
            </w:r>
            <w:r w:rsidR="001D5E3D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4A65D5">
              <w:rPr>
                <w:rFonts w:asciiTheme="majorHAnsi" w:hAnsiTheme="majorHAnsi"/>
                <w:sz w:val="20"/>
                <w:szCs w:val="20"/>
              </w:rPr>
              <w:t>The motion passed.</w:t>
            </w:r>
            <w:r w:rsidR="002A6BC3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A8122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2F3B90" w:rsidRPr="003771B0" w14:paraId="1E6099ED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02745BBF" w14:textId="14E4E034" w:rsidR="002F3B90" w:rsidRPr="003771B0" w:rsidRDefault="002F3B90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0ACE10A1" w14:textId="4BB7D762" w:rsidR="002F3B90" w:rsidRPr="003771B0" w:rsidRDefault="00606A97" w:rsidP="002F3B9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Old</w:t>
            </w:r>
            <w:r w:rsidR="002F3B90"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 Business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F3B90" w:rsidRPr="003771B0" w14:paraId="6CCC6C54" w14:textId="77777777" w:rsidTr="00455312">
        <w:trPr>
          <w:trHeight w:val="584"/>
        </w:trPr>
        <w:tc>
          <w:tcPr>
            <w:tcW w:w="953" w:type="dxa"/>
          </w:tcPr>
          <w:p w14:paraId="55D8A218" w14:textId="77777777" w:rsidR="002F3B90" w:rsidRPr="003771B0" w:rsidRDefault="002F3B90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2" w:name="_Hlk154153335"/>
          </w:p>
        </w:tc>
        <w:tc>
          <w:tcPr>
            <w:tcW w:w="9914" w:type="dxa"/>
          </w:tcPr>
          <w:p w14:paraId="35FC592A" w14:textId="09D393BD" w:rsidR="00CA67E0" w:rsidRDefault="00606A97" w:rsidP="0045531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bookmarkStart w:id="3" w:name="_Hlk158885923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Discussion</w:t>
            </w:r>
            <w:r w:rsidR="00C24482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="00D925C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</w:t>
            </w:r>
            <w:r w:rsidR="00C2448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bookmarkEnd w:id="3"/>
            <w:r>
              <w:rPr>
                <w:rFonts w:asciiTheme="majorHAnsi" w:hAnsiTheme="majorHAnsi"/>
                <w:sz w:val="20"/>
                <w:szCs w:val="20"/>
              </w:rPr>
              <w:t>March</w:t>
            </w:r>
            <w:r w:rsidR="00AA511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18-19 WSCC Commission Meeting </w:t>
            </w:r>
            <w:r w:rsidR="00AA511C">
              <w:rPr>
                <w:rFonts w:asciiTheme="majorHAnsi" w:hAnsiTheme="majorHAnsi"/>
                <w:sz w:val="20"/>
                <w:szCs w:val="20"/>
              </w:rPr>
              <w:t>on San Juan Island – Tour and Dinner Itinerary</w:t>
            </w:r>
          </w:p>
          <w:p w14:paraId="390E2544" w14:textId="3048717F" w:rsidR="00606A97" w:rsidRDefault="00606A97" w:rsidP="00606A97">
            <w:pPr>
              <w:pStyle w:val="ListParagraph"/>
              <w:numPr>
                <w:ilvl w:val="0"/>
                <w:numId w:val="76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Tour itinerary suggestions include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Overmarsh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Commons</w:t>
            </w:r>
            <w:r w:rsidR="00AA511C">
              <w:rPr>
                <w:rFonts w:asciiTheme="majorHAnsi" w:hAnsiTheme="majorHAnsi"/>
                <w:sz w:val="20"/>
                <w:szCs w:val="20"/>
              </w:rPr>
              <w:t xml:space="preserve"> ag project</w:t>
            </w:r>
            <w:r>
              <w:rPr>
                <w:rFonts w:asciiTheme="majorHAnsi" w:hAnsiTheme="majorHAnsi"/>
                <w:sz w:val="20"/>
                <w:szCs w:val="20"/>
              </w:rPr>
              <w:t>, Beaverton Marsh forestry project, Krystal Acres afforestation and riparian projects</w:t>
            </w:r>
            <w:r w:rsidR="00BF37E0">
              <w:rPr>
                <w:rFonts w:asciiTheme="majorHAnsi" w:hAnsiTheme="majorHAnsi"/>
                <w:sz w:val="20"/>
                <w:szCs w:val="20"/>
              </w:rPr>
              <w:t>, Zylstra Lake riparian project, Island Marble Butterfly and Eelgrass restoration, and various Cost Share supported programs</w:t>
            </w:r>
            <w:r w:rsidR="00AA511C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proofErr w:type="gramStart"/>
            <w:r w:rsidR="00AA511C">
              <w:rPr>
                <w:rFonts w:asciiTheme="majorHAnsi" w:hAnsiTheme="majorHAnsi"/>
                <w:sz w:val="20"/>
                <w:szCs w:val="20"/>
              </w:rPr>
              <w:t>Also</w:t>
            </w:r>
            <w:proofErr w:type="gramEnd"/>
            <w:r w:rsidR="00AA511C">
              <w:rPr>
                <w:rFonts w:asciiTheme="majorHAnsi" w:hAnsiTheme="majorHAnsi"/>
                <w:sz w:val="20"/>
                <w:szCs w:val="20"/>
              </w:rPr>
              <w:t xml:space="preserve"> a visit to Lime Kiln State Park Lighthouse being a notable destination for observing Southern Resident Killer Whales. </w:t>
            </w:r>
          </w:p>
          <w:p w14:paraId="2E002677" w14:textId="77777777" w:rsidR="00606A97" w:rsidRDefault="00606A97" w:rsidP="00606A97">
            <w:pPr>
              <w:pStyle w:val="ListParagraph"/>
              <w:numPr>
                <w:ilvl w:val="0"/>
                <w:numId w:val="76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Tour bus for 40-50 people.</w:t>
            </w:r>
          </w:p>
          <w:p w14:paraId="0B5A3B04" w14:textId="77777777" w:rsidR="00606A97" w:rsidRDefault="00606A97" w:rsidP="00606A97">
            <w:pPr>
              <w:pStyle w:val="ListParagraph"/>
              <w:numPr>
                <w:ilvl w:val="0"/>
                <w:numId w:val="76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Dinner</w:t>
            </w:r>
            <w:r w:rsidR="00BF37E0">
              <w:rPr>
                <w:rFonts w:asciiTheme="majorHAnsi" w:hAnsiTheme="majorHAnsi"/>
                <w:sz w:val="20"/>
                <w:szCs w:val="20"/>
              </w:rPr>
              <w:t xml:space="preserve"> and lodging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alternatives. </w:t>
            </w:r>
          </w:p>
          <w:p w14:paraId="60758619" w14:textId="6FCEDC45" w:rsidR="00BF37E0" w:rsidRDefault="00BF37E0" w:rsidP="00606A97">
            <w:pPr>
              <w:pStyle w:val="ListParagraph"/>
              <w:numPr>
                <w:ilvl w:val="0"/>
                <w:numId w:val="76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Meeting location po</w:t>
            </w:r>
            <w:r w:rsidR="00536E61">
              <w:rPr>
                <w:rFonts w:asciiTheme="majorHAnsi" w:hAnsiTheme="majorHAnsi"/>
                <w:sz w:val="20"/>
                <w:szCs w:val="20"/>
              </w:rPr>
              <w:t>tentially at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Brickworks or Grange.</w:t>
            </w:r>
          </w:p>
          <w:p w14:paraId="78303775" w14:textId="213BE2D6" w:rsidR="00BF37E0" w:rsidRPr="00606A97" w:rsidRDefault="00BF37E0" w:rsidP="00606A97">
            <w:pPr>
              <w:pStyle w:val="ListParagraph"/>
              <w:numPr>
                <w:ilvl w:val="0"/>
                <w:numId w:val="76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Possible boat tour</w:t>
            </w:r>
            <w:r w:rsidR="00AA511C">
              <w:rPr>
                <w:rFonts w:asciiTheme="majorHAnsi" w:hAnsiTheme="majorHAnsi"/>
                <w:sz w:val="20"/>
                <w:szCs w:val="20"/>
              </w:rPr>
              <w:t xml:space="preserve"> on Friday after the Thursday meeting. </w:t>
            </w:r>
          </w:p>
        </w:tc>
      </w:tr>
      <w:tr w:rsidR="003D676F" w:rsidRPr="003771B0" w14:paraId="4FC4F947" w14:textId="77777777" w:rsidTr="009C05DC">
        <w:trPr>
          <w:trHeight w:val="350"/>
        </w:trPr>
        <w:tc>
          <w:tcPr>
            <w:tcW w:w="953" w:type="dxa"/>
          </w:tcPr>
          <w:p w14:paraId="36DCFF6F" w14:textId="77777777" w:rsidR="003D676F" w:rsidRPr="003771B0" w:rsidRDefault="003D676F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5740107A" w14:textId="59111015" w:rsidR="003D676F" w:rsidRPr="00584920" w:rsidRDefault="00455312" w:rsidP="0045531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Action Item</w:t>
            </w:r>
            <w:r w:rsidR="003D676F" w:rsidRPr="003D676F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="003D676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84920">
              <w:rPr>
                <w:rFonts w:asciiTheme="majorHAnsi" w:hAnsiTheme="majorHAnsi"/>
                <w:sz w:val="20"/>
                <w:szCs w:val="20"/>
              </w:rPr>
              <w:t>David</w:t>
            </w:r>
            <w:r w:rsidR="00F63C6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made a motion to approve</w:t>
            </w:r>
            <w:r w:rsidR="00655D3A">
              <w:rPr>
                <w:rFonts w:asciiTheme="majorHAnsi" w:hAnsiTheme="majorHAnsi"/>
                <w:sz w:val="20"/>
                <w:szCs w:val="20"/>
              </w:rPr>
              <w:t xml:space="preserve"> the amended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Resolution 2025-006, SJC Rates and Charges appeals process</w:t>
            </w:r>
            <w:r w:rsidR="003D676F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AA511C">
              <w:rPr>
                <w:rFonts w:asciiTheme="majorHAnsi" w:hAnsiTheme="majorHAnsi"/>
                <w:sz w:val="20"/>
                <w:szCs w:val="20"/>
              </w:rPr>
              <w:t xml:space="preserve">Motion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was seconded by Claire and the motion passed.</w:t>
            </w:r>
          </w:p>
        </w:tc>
      </w:tr>
      <w:tr w:rsidR="00CE3F23" w:rsidRPr="003771B0" w14:paraId="470ACF68" w14:textId="77777777" w:rsidTr="009C05DC">
        <w:trPr>
          <w:trHeight w:val="350"/>
        </w:trPr>
        <w:tc>
          <w:tcPr>
            <w:tcW w:w="953" w:type="dxa"/>
          </w:tcPr>
          <w:p w14:paraId="6171E463" w14:textId="77777777" w:rsidR="00CE3F23" w:rsidRPr="003771B0" w:rsidRDefault="00CE3F23" w:rsidP="002F3B90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9914" w:type="dxa"/>
          </w:tcPr>
          <w:p w14:paraId="69539868" w14:textId="53CF6E2D" w:rsidR="00CE3F23" w:rsidRPr="00097BEA" w:rsidRDefault="00CE3F23" w:rsidP="0045531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Discussion: </w:t>
            </w:r>
            <w:r w:rsidR="00097BEA">
              <w:rPr>
                <w:rFonts w:asciiTheme="majorHAnsi" w:hAnsiTheme="majorHAnsi"/>
                <w:sz w:val="20"/>
                <w:szCs w:val="20"/>
              </w:rPr>
              <w:t xml:space="preserve">The next step for organizational development includes finding a facilitator </w:t>
            </w:r>
            <w:r w:rsidR="00A30DB6">
              <w:rPr>
                <w:rFonts w:asciiTheme="majorHAnsi" w:hAnsiTheme="majorHAnsi"/>
                <w:sz w:val="20"/>
                <w:szCs w:val="20"/>
              </w:rPr>
              <w:t>and scheduling a</w:t>
            </w:r>
            <w:r w:rsidR="00097BE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30DB6">
              <w:rPr>
                <w:rFonts w:asciiTheme="majorHAnsi" w:hAnsiTheme="majorHAnsi"/>
                <w:sz w:val="20"/>
                <w:szCs w:val="20"/>
              </w:rPr>
              <w:t>worksh</w:t>
            </w:r>
            <w:r w:rsidR="008564FC">
              <w:rPr>
                <w:rFonts w:asciiTheme="majorHAnsi" w:hAnsiTheme="majorHAnsi"/>
                <w:sz w:val="20"/>
                <w:szCs w:val="20"/>
              </w:rPr>
              <w:t>o</w:t>
            </w:r>
            <w:r w:rsidR="00A30DB6">
              <w:rPr>
                <w:rFonts w:asciiTheme="majorHAnsi" w:hAnsiTheme="majorHAnsi"/>
                <w:sz w:val="20"/>
                <w:szCs w:val="20"/>
              </w:rPr>
              <w:t xml:space="preserve">p </w:t>
            </w:r>
            <w:r w:rsidR="00097BEA">
              <w:rPr>
                <w:rFonts w:asciiTheme="majorHAnsi" w:hAnsiTheme="majorHAnsi"/>
                <w:sz w:val="20"/>
                <w:szCs w:val="20"/>
              </w:rPr>
              <w:t xml:space="preserve">between board and senior district staff members. </w:t>
            </w:r>
          </w:p>
        </w:tc>
      </w:tr>
      <w:bookmarkEnd w:id="2"/>
      <w:tr w:rsidR="002F3B90" w:rsidRPr="003771B0" w14:paraId="2D33220A" w14:textId="77777777" w:rsidTr="009C05DC">
        <w:trPr>
          <w:trHeight w:val="411"/>
        </w:trPr>
        <w:tc>
          <w:tcPr>
            <w:tcW w:w="953" w:type="dxa"/>
            <w:shd w:val="clear" w:color="auto" w:fill="F3F3F3"/>
          </w:tcPr>
          <w:p w14:paraId="0F0FDCDE" w14:textId="64008498" w:rsidR="002F3B90" w:rsidRPr="003771B0" w:rsidRDefault="002F3B90" w:rsidP="002F3B9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1E653F1E" w14:textId="4178F421" w:rsidR="002F3B90" w:rsidRPr="003771B0" w:rsidRDefault="00606A97" w:rsidP="002F3B90">
            <w:pPr>
              <w:rPr>
                <w:rFonts w:asciiTheme="majorHAnsi" w:hAnsiTheme="majorHAnsi"/>
                <w:sz w:val="20"/>
                <w:szCs w:val="20"/>
              </w:rPr>
            </w:pPr>
            <w:bookmarkStart w:id="4" w:name="_Hlk149310769"/>
            <w:r>
              <w:rPr>
                <w:rFonts w:asciiTheme="majorHAnsi" w:hAnsiTheme="majorHAnsi"/>
                <w:b/>
                <w:sz w:val="20"/>
                <w:szCs w:val="20"/>
              </w:rPr>
              <w:t>New</w:t>
            </w:r>
            <w:r w:rsidR="00455312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2F3B90">
              <w:rPr>
                <w:rFonts w:asciiTheme="majorHAnsi" w:hAnsiTheme="majorHAnsi"/>
                <w:b/>
                <w:sz w:val="20"/>
                <w:szCs w:val="20"/>
              </w:rPr>
              <w:t xml:space="preserve"> Business</w:t>
            </w:r>
            <w:r w:rsidR="004E579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1D5E3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44928" w:rsidRPr="003771B0" w14:paraId="0E79E2DC" w14:textId="77777777" w:rsidTr="009C05DC">
        <w:trPr>
          <w:trHeight w:val="377"/>
        </w:trPr>
        <w:tc>
          <w:tcPr>
            <w:tcW w:w="953" w:type="dxa"/>
          </w:tcPr>
          <w:p w14:paraId="04D86B25" w14:textId="77777777" w:rsidR="00244928" w:rsidRPr="003771B0" w:rsidRDefault="00244928" w:rsidP="002F3B9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14" w:type="dxa"/>
          </w:tcPr>
          <w:p w14:paraId="7D93142C" w14:textId="57C2A424" w:rsidR="00403DC6" w:rsidRPr="00E4110B" w:rsidRDefault="00E4110B" w:rsidP="0045531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E4110B">
              <w:rPr>
                <w:rFonts w:asciiTheme="majorHAnsi" w:hAnsiTheme="majorHAnsi"/>
                <w:b/>
                <w:bCs/>
                <w:sz w:val="20"/>
                <w:szCs w:val="20"/>
              </w:rPr>
              <w:t>Action Item: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355EE2">
              <w:rPr>
                <w:rFonts w:asciiTheme="majorHAnsi" w:hAnsiTheme="majorHAnsi"/>
                <w:sz w:val="20"/>
                <w:szCs w:val="20"/>
              </w:rPr>
              <w:t>Claire made a motion seconded by Vicki to approve the 2026 board meeting dates of every 4</w:t>
            </w:r>
            <w:r w:rsidR="00355EE2" w:rsidRPr="00355EE2">
              <w:rPr>
                <w:rFonts w:asciiTheme="majorHAnsi" w:hAnsiTheme="majorHAnsi"/>
                <w:sz w:val="20"/>
                <w:szCs w:val="20"/>
                <w:vertAlign w:val="superscript"/>
              </w:rPr>
              <w:t>th</w:t>
            </w:r>
            <w:r w:rsidR="00355EE2">
              <w:rPr>
                <w:rFonts w:asciiTheme="majorHAnsi" w:hAnsiTheme="majorHAnsi"/>
                <w:sz w:val="20"/>
                <w:szCs w:val="20"/>
              </w:rPr>
              <w:t xml:space="preserve"> Friday from 9-11am with exceptions for November and December to accommodate the holidays</w:t>
            </w:r>
            <w:r w:rsidR="00F40B28">
              <w:rPr>
                <w:rFonts w:asciiTheme="majorHAnsi" w:hAnsiTheme="majorHAnsi"/>
                <w:sz w:val="20"/>
                <w:szCs w:val="20"/>
              </w:rPr>
              <w:t>.  The motion was approved.</w:t>
            </w:r>
          </w:p>
        </w:tc>
      </w:tr>
      <w:tr w:rsidR="00F40B28" w:rsidRPr="003771B0" w14:paraId="69B25252" w14:textId="77777777" w:rsidTr="009C05DC">
        <w:trPr>
          <w:trHeight w:val="377"/>
        </w:trPr>
        <w:tc>
          <w:tcPr>
            <w:tcW w:w="953" w:type="dxa"/>
          </w:tcPr>
          <w:p w14:paraId="3CBF135F" w14:textId="77777777" w:rsidR="00F40B28" w:rsidRPr="003771B0" w:rsidRDefault="00F40B28" w:rsidP="002F3B9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14" w:type="dxa"/>
          </w:tcPr>
          <w:p w14:paraId="09570047" w14:textId="611FD337" w:rsidR="00F40B28" w:rsidRPr="00E4110B" w:rsidRDefault="00F40B28" w:rsidP="0045531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Discussion Item: </w:t>
            </w:r>
            <w:r w:rsidRPr="00F40B28">
              <w:rPr>
                <w:rFonts w:asciiTheme="majorHAnsi" w:hAnsiTheme="majorHAnsi"/>
                <w:sz w:val="20"/>
                <w:szCs w:val="20"/>
              </w:rPr>
              <w:t xml:space="preserve">The </w:t>
            </w:r>
            <w:r>
              <w:rPr>
                <w:rFonts w:asciiTheme="majorHAnsi" w:hAnsiTheme="majorHAnsi"/>
                <w:sz w:val="20"/>
                <w:szCs w:val="20"/>
              </w:rPr>
              <w:t>board retreat/work session date will be determined after finding a facilitator.</w:t>
            </w:r>
          </w:p>
        </w:tc>
      </w:tr>
      <w:bookmarkEnd w:id="4"/>
      <w:tr w:rsidR="00F40B28" w:rsidRPr="003771B0" w14:paraId="495C95F3" w14:textId="77777777" w:rsidTr="009C05DC">
        <w:trPr>
          <w:trHeight w:val="377"/>
        </w:trPr>
        <w:tc>
          <w:tcPr>
            <w:tcW w:w="953" w:type="dxa"/>
          </w:tcPr>
          <w:p w14:paraId="0B092AA5" w14:textId="77777777" w:rsidR="00F40B28" w:rsidRPr="003771B0" w:rsidRDefault="00F40B28" w:rsidP="00F40B28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14" w:type="dxa"/>
          </w:tcPr>
          <w:p w14:paraId="79B5AA8B" w14:textId="1CF6D287" w:rsidR="00F40B28" w:rsidRPr="00E4110B" w:rsidRDefault="00F40B28" w:rsidP="00F40B2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4110B">
              <w:rPr>
                <w:rFonts w:asciiTheme="majorHAnsi" w:hAnsiTheme="majorHAnsi"/>
                <w:b/>
                <w:bCs/>
                <w:sz w:val="20"/>
                <w:szCs w:val="20"/>
              </w:rPr>
              <w:t>Action Item: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Lynn made a motion seconded by Claire to approve the amended Reserve Fund Policy.  The motion was approved.</w:t>
            </w:r>
          </w:p>
        </w:tc>
      </w:tr>
      <w:tr w:rsidR="00F40B28" w:rsidRPr="003771B0" w14:paraId="2F0235F6" w14:textId="77777777" w:rsidTr="009C05DC">
        <w:trPr>
          <w:trHeight w:val="377"/>
        </w:trPr>
        <w:tc>
          <w:tcPr>
            <w:tcW w:w="953" w:type="dxa"/>
            <w:shd w:val="clear" w:color="auto" w:fill="F3F3F3"/>
          </w:tcPr>
          <w:p w14:paraId="75869E39" w14:textId="6A7150EC" w:rsidR="00F40B28" w:rsidRPr="003771B0" w:rsidRDefault="00F40B28" w:rsidP="00F40B28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4870EB5D" w14:textId="183A59B5" w:rsidR="00F40B28" w:rsidRPr="00244928" w:rsidRDefault="00F40B28" w:rsidP="00F40B2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687010">
              <w:rPr>
                <w:rFonts w:asciiTheme="majorHAnsi" w:hAnsiTheme="majorHAnsi"/>
                <w:b/>
                <w:bCs/>
                <w:sz w:val="20"/>
                <w:szCs w:val="20"/>
              </w:rPr>
              <w:t>Staff and Program Reports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40B28" w:rsidRPr="003771B0" w14:paraId="38824B3F" w14:textId="77777777" w:rsidTr="009C05DC">
        <w:trPr>
          <w:trHeight w:val="411"/>
        </w:trPr>
        <w:tc>
          <w:tcPr>
            <w:tcW w:w="953" w:type="dxa"/>
          </w:tcPr>
          <w:p w14:paraId="7FEE99E4" w14:textId="77777777" w:rsidR="00F40B28" w:rsidRPr="003771B0" w:rsidRDefault="00F40B28" w:rsidP="00F40B2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14" w:type="dxa"/>
          </w:tcPr>
          <w:p w14:paraId="092896C7" w14:textId="5E73E841" w:rsidR="00F40B28" w:rsidRDefault="000A04C4" w:rsidP="000A04C4">
            <w:pPr>
              <w:pStyle w:val="ListParagraph"/>
              <w:numPr>
                <w:ilvl w:val="0"/>
                <w:numId w:val="7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Staff and Program R</w:t>
            </w:r>
            <w:r w:rsidR="00F40B28" w:rsidRPr="000A04C4">
              <w:rPr>
                <w:rFonts w:asciiTheme="majorHAnsi" w:hAnsiTheme="majorHAnsi"/>
                <w:sz w:val="20"/>
                <w:szCs w:val="20"/>
              </w:rPr>
              <w:t xml:space="preserve">eport </w:t>
            </w:r>
            <w:proofErr w:type="gramStart"/>
            <w:r w:rsidRPr="000A04C4">
              <w:rPr>
                <w:rFonts w:asciiTheme="majorHAnsi" w:hAnsiTheme="majorHAnsi"/>
                <w:sz w:val="20"/>
                <w:szCs w:val="20"/>
              </w:rPr>
              <w:t>was</w:t>
            </w:r>
            <w:proofErr w:type="gramEnd"/>
            <w:r w:rsidRPr="000A04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40B28" w:rsidRPr="000A04C4">
              <w:rPr>
                <w:rFonts w:asciiTheme="majorHAnsi" w:hAnsiTheme="majorHAnsi"/>
                <w:sz w:val="20"/>
                <w:szCs w:val="20"/>
              </w:rPr>
              <w:t>provided to the board.</w:t>
            </w:r>
          </w:p>
          <w:p w14:paraId="42BAB53B" w14:textId="35A5D966" w:rsidR="000A04C4" w:rsidRDefault="000A04C4" w:rsidP="000A04C4">
            <w:pPr>
              <w:pStyle w:val="ListParagraph"/>
              <w:numPr>
                <w:ilvl w:val="0"/>
                <w:numId w:val="7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The board extended appreciation to Liz Scranton from Lopez for her </w:t>
            </w:r>
            <w:r w:rsidR="0054606F">
              <w:rPr>
                <w:rFonts w:asciiTheme="majorHAnsi" w:hAnsiTheme="majorHAnsi"/>
                <w:sz w:val="20"/>
                <w:szCs w:val="20"/>
              </w:rPr>
              <w:t xml:space="preserve">support and </w:t>
            </w:r>
            <w:r>
              <w:rPr>
                <w:rFonts w:asciiTheme="majorHAnsi" w:hAnsiTheme="majorHAnsi"/>
                <w:sz w:val="20"/>
                <w:szCs w:val="20"/>
              </w:rPr>
              <w:t>contribution</w:t>
            </w:r>
            <w:r w:rsidR="00E95DEE">
              <w:rPr>
                <w:rFonts w:asciiTheme="majorHAnsi" w:hAnsiTheme="majorHAnsi"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to YCC.</w:t>
            </w:r>
          </w:p>
          <w:p w14:paraId="7F92A9A0" w14:textId="4056ED36" w:rsidR="000A04C4" w:rsidRPr="000A04C4" w:rsidRDefault="000A04C4" w:rsidP="000A04C4">
            <w:pPr>
              <w:pStyle w:val="ListParagraph"/>
              <w:numPr>
                <w:ilvl w:val="0"/>
                <w:numId w:val="7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Biochar kiln workshops are being scheduled.</w:t>
            </w:r>
          </w:p>
        </w:tc>
      </w:tr>
      <w:tr w:rsidR="00F40B28" w:rsidRPr="003771B0" w14:paraId="3626F6BE" w14:textId="77777777" w:rsidTr="009C05DC">
        <w:trPr>
          <w:trHeight w:val="368"/>
        </w:trPr>
        <w:tc>
          <w:tcPr>
            <w:tcW w:w="953" w:type="dxa"/>
            <w:shd w:val="clear" w:color="auto" w:fill="F3F3F3"/>
          </w:tcPr>
          <w:p w14:paraId="1A0E810B" w14:textId="22A07A02" w:rsidR="00F40B28" w:rsidRPr="003771B0" w:rsidRDefault="00F40B28" w:rsidP="00F40B28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bookmarkStart w:id="5" w:name="_Hlk149311325"/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72B8C9E9" w14:textId="10A81AFC" w:rsidR="00F40B28" w:rsidRPr="00AF0B7B" w:rsidRDefault="00F40B28" w:rsidP="00F40B2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Recent &amp; Upcoming Trainings/Webinars/Events</w:t>
            </w:r>
            <w:r w:rsidRPr="003771B0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</w:tc>
      </w:tr>
      <w:tr w:rsidR="00F40B28" w:rsidRPr="003771B0" w14:paraId="698DCB6D" w14:textId="77777777" w:rsidTr="009C05DC">
        <w:trPr>
          <w:trHeight w:val="411"/>
        </w:trPr>
        <w:tc>
          <w:tcPr>
            <w:tcW w:w="953" w:type="dxa"/>
          </w:tcPr>
          <w:p w14:paraId="79DFEDE0" w14:textId="1C1FE0DC" w:rsidR="00F40B28" w:rsidRPr="003771B0" w:rsidRDefault="00F40B28" w:rsidP="00F40B2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6" w:name="_Hlk149311683"/>
            <w:bookmarkStart w:id="7" w:name="_Hlk178593436"/>
            <w:bookmarkEnd w:id="5"/>
          </w:p>
        </w:tc>
        <w:bookmarkEnd w:id="6"/>
        <w:tc>
          <w:tcPr>
            <w:tcW w:w="9914" w:type="dxa"/>
          </w:tcPr>
          <w:p w14:paraId="1AF63A29" w14:textId="79F99219" w:rsidR="00840C53" w:rsidRDefault="00840C53" w:rsidP="00F40B2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WACD Annual Conference on December 1-3 at the Northern Quest Resort and Casino in Spokane was attended by Lynn and Paul</w:t>
            </w:r>
            <w:r w:rsidR="00A8135B">
              <w:rPr>
                <w:rFonts w:asciiTheme="majorHAnsi" w:hAnsiTheme="majorHAnsi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issue</w:t>
            </w:r>
            <w:r w:rsidR="00A8135B">
              <w:rPr>
                <w:rFonts w:asciiTheme="majorHAnsi" w:hAnsiTheme="majorHAnsi"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covered included:</w:t>
            </w:r>
          </w:p>
          <w:p w14:paraId="7BF02BB4" w14:textId="05592564" w:rsidR="00840C53" w:rsidRDefault="00840C53" w:rsidP="00840C53">
            <w:pPr>
              <w:pStyle w:val="ListParagraph"/>
              <w:numPr>
                <w:ilvl w:val="0"/>
                <w:numId w:val="78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 requirement of 3-5 Supervisors being landowners.</w:t>
            </w:r>
          </w:p>
          <w:p w14:paraId="16725512" w14:textId="77777777" w:rsidR="00840C53" w:rsidRDefault="00840C53" w:rsidP="00840C53">
            <w:pPr>
              <w:pStyle w:val="ListParagraph"/>
              <w:numPr>
                <w:ilvl w:val="0"/>
                <w:numId w:val="78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Completion of the F-1 Financial Statement by Supervisors.</w:t>
            </w:r>
          </w:p>
          <w:p w14:paraId="2F63866C" w14:textId="77777777" w:rsidR="00840C53" w:rsidRDefault="00840C53" w:rsidP="00840C53">
            <w:pPr>
              <w:pStyle w:val="ListParagraph"/>
              <w:numPr>
                <w:ilvl w:val="0"/>
                <w:numId w:val="78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Election rules.</w:t>
            </w:r>
          </w:p>
          <w:p w14:paraId="0CC480CC" w14:textId="50905E23" w:rsidR="00840C53" w:rsidRPr="00840C53" w:rsidRDefault="00840C53" w:rsidP="00840C53">
            <w:pPr>
              <w:pStyle w:val="ListParagraph"/>
              <w:numPr>
                <w:ilvl w:val="0"/>
                <w:numId w:val="78"/>
              </w:num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Code of Conduct, Public Records Act, Public Meetings Act, conflicts of interest and monetary penalties for violations.</w:t>
            </w:r>
          </w:p>
        </w:tc>
      </w:tr>
      <w:bookmarkEnd w:id="7"/>
      <w:tr w:rsidR="00F40B28" w:rsidRPr="003771B0" w14:paraId="0C31B76D" w14:textId="77777777" w:rsidTr="009C05DC">
        <w:trPr>
          <w:trHeight w:val="440"/>
        </w:trPr>
        <w:tc>
          <w:tcPr>
            <w:tcW w:w="953" w:type="dxa"/>
            <w:shd w:val="clear" w:color="auto" w:fill="F3F3F3"/>
          </w:tcPr>
          <w:p w14:paraId="3A7A8038" w14:textId="6E3733FA" w:rsidR="00F40B28" w:rsidRPr="003771B0" w:rsidRDefault="00F40B28" w:rsidP="00F40B28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5362B11E" w14:textId="78F53E8B" w:rsidR="00F40B28" w:rsidRPr="0023189F" w:rsidRDefault="00732BE6" w:rsidP="00F40B2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Idea Pot</w:t>
            </w:r>
          </w:p>
        </w:tc>
      </w:tr>
      <w:tr w:rsidR="00F40B28" w:rsidRPr="003771B0" w14:paraId="64DE0FA0" w14:textId="77777777" w:rsidTr="009C05DC">
        <w:trPr>
          <w:trHeight w:val="287"/>
        </w:trPr>
        <w:tc>
          <w:tcPr>
            <w:tcW w:w="953" w:type="dxa"/>
          </w:tcPr>
          <w:p w14:paraId="743ABC68" w14:textId="70F43A34" w:rsidR="00F40B28" w:rsidRPr="003771B0" w:rsidRDefault="00F40B28" w:rsidP="00F40B2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14" w:type="dxa"/>
          </w:tcPr>
          <w:p w14:paraId="16120E96" w14:textId="77777777" w:rsidR="00732BE6" w:rsidRPr="00732BE6" w:rsidRDefault="00732BE6" w:rsidP="00F40B28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32BE6">
              <w:rPr>
                <w:rFonts w:asciiTheme="majorHAnsi" w:hAnsiTheme="majorHAnsi"/>
                <w:b/>
                <w:bCs/>
                <w:sz w:val="20"/>
                <w:szCs w:val="20"/>
              </w:rPr>
              <w:t>Discussion items:</w:t>
            </w:r>
          </w:p>
          <w:p w14:paraId="621BB525" w14:textId="77777777" w:rsidR="00732BE6" w:rsidRDefault="00732BE6" w:rsidP="00732BE6">
            <w:pPr>
              <w:pStyle w:val="ListParagraph"/>
              <w:numPr>
                <w:ilvl w:val="0"/>
                <w:numId w:val="7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Benefits and drawbacks of an Associate Supervisor.</w:t>
            </w:r>
          </w:p>
          <w:p w14:paraId="03BF771F" w14:textId="77777777" w:rsidR="00732BE6" w:rsidRDefault="00732BE6" w:rsidP="00732BE6">
            <w:pPr>
              <w:pStyle w:val="ListParagraph"/>
              <w:numPr>
                <w:ilvl w:val="0"/>
                <w:numId w:val="7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Use and environmental impact of Cost Share funding within long term goals</w:t>
            </w:r>
          </w:p>
          <w:p w14:paraId="76A78E2E" w14:textId="6E979193" w:rsidR="00732BE6" w:rsidRDefault="00AA511C" w:rsidP="00732BE6">
            <w:pPr>
              <w:pStyle w:val="ListParagraph"/>
              <w:numPr>
                <w:ilvl w:val="0"/>
                <w:numId w:val="7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Remove language in user agreement referencing “</w:t>
            </w:r>
            <w:r w:rsidR="00732BE6">
              <w:rPr>
                <w:rFonts w:asciiTheme="majorHAnsi" w:hAnsiTheme="majorHAnsi"/>
                <w:sz w:val="20"/>
                <w:szCs w:val="20"/>
              </w:rPr>
              <w:t>for</w:t>
            </w:r>
            <w:r w:rsidR="00555825">
              <w:rPr>
                <w:rFonts w:asciiTheme="majorHAnsi" w:hAnsiTheme="majorHAnsi"/>
                <w:sz w:val="20"/>
                <w:szCs w:val="20"/>
              </w:rPr>
              <w:t>-</w:t>
            </w:r>
            <w:r w:rsidR="00732BE6">
              <w:rPr>
                <w:rFonts w:asciiTheme="majorHAnsi" w:hAnsiTheme="majorHAnsi"/>
                <w:sz w:val="20"/>
                <w:szCs w:val="20"/>
              </w:rPr>
              <w:t>profit use</w:t>
            </w:r>
            <w:r>
              <w:rPr>
                <w:rFonts w:asciiTheme="majorHAnsi" w:hAnsiTheme="majorHAnsi"/>
                <w:sz w:val="20"/>
                <w:szCs w:val="20"/>
              </w:rPr>
              <w:t>”</w:t>
            </w:r>
            <w:r w:rsidR="00732BE6">
              <w:rPr>
                <w:rFonts w:asciiTheme="majorHAnsi" w:hAnsiTheme="majorHAnsi"/>
                <w:sz w:val="20"/>
                <w:szCs w:val="20"/>
              </w:rPr>
              <w:t xml:space="preserve"> of the No Till Drill by farmers.</w:t>
            </w:r>
          </w:p>
          <w:p w14:paraId="79E51831" w14:textId="1A8F2DCD" w:rsidR="00F40B28" w:rsidRPr="00732BE6" w:rsidRDefault="00732BE6" w:rsidP="005D0BB2">
            <w:pPr>
              <w:pStyle w:val="ListParagraph"/>
              <w:numPr>
                <w:ilvl w:val="0"/>
                <w:numId w:val="7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District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providing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110EB">
              <w:rPr>
                <w:rFonts w:asciiTheme="majorHAnsi" w:hAnsiTheme="majorHAnsi"/>
                <w:sz w:val="20"/>
                <w:szCs w:val="20"/>
              </w:rPr>
              <w:t xml:space="preserve">lunch, or having </w:t>
            </w:r>
            <w:proofErr w:type="gramStart"/>
            <w:r w:rsidR="006110EB">
              <w:rPr>
                <w:rFonts w:asciiTheme="majorHAnsi" w:hAnsiTheme="majorHAnsi"/>
                <w:sz w:val="20"/>
                <w:szCs w:val="20"/>
              </w:rPr>
              <w:t>a regular</w:t>
            </w:r>
            <w:proofErr w:type="gramEnd"/>
            <w:r w:rsidR="006110E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gramStart"/>
            <w:r w:rsidR="006110EB">
              <w:rPr>
                <w:rFonts w:asciiTheme="majorHAnsi" w:hAnsiTheme="majorHAnsi"/>
                <w:sz w:val="20"/>
                <w:szCs w:val="20"/>
              </w:rPr>
              <w:t>pot luck</w:t>
            </w:r>
            <w:proofErr w:type="gramEnd"/>
            <w:r w:rsidR="006110EB">
              <w:rPr>
                <w:rFonts w:asciiTheme="majorHAnsi" w:hAnsiTheme="majorHAnsi"/>
                <w:sz w:val="20"/>
                <w:szCs w:val="20"/>
              </w:rPr>
              <w:t xml:space="preserve"> lunch</w:t>
            </w:r>
            <w:r w:rsidR="00555825">
              <w:rPr>
                <w:rFonts w:asciiTheme="majorHAnsi" w:hAnsiTheme="majorHAnsi"/>
                <w:sz w:val="20"/>
                <w:szCs w:val="20"/>
              </w:rPr>
              <w:t xml:space="preserve"> days</w:t>
            </w:r>
            <w:r w:rsidR="006110EB">
              <w:rPr>
                <w:rFonts w:asciiTheme="majorHAnsi" w:hAnsiTheme="majorHAnsi"/>
                <w:sz w:val="20"/>
                <w:szCs w:val="20"/>
              </w:rPr>
              <w:t xml:space="preserve">, at the District Office to </w:t>
            </w:r>
            <w:r w:rsidR="008A0FA3">
              <w:rPr>
                <w:rFonts w:asciiTheme="majorHAnsi" w:hAnsiTheme="majorHAnsi"/>
                <w:sz w:val="20"/>
                <w:szCs w:val="20"/>
              </w:rPr>
              <w:t xml:space="preserve">further </w:t>
            </w:r>
            <w:r w:rsidR="006110EB">
              <w:rPr>
                <w:rFonts w:asciiTheme="majorHAnsi" w:hAnsiTheme="majorHAnsi"/>
                <w:sz w:val="20"/>
                <w:szCs w:val="20"/>
              </w:rPr>
              <w:t xml:space="preserve">improve </w:t>
            </w:r>
            <w:r w:rsidR="008A0FA3">
              <w:rPr>
                <w:rFonts w:asciiTheme="majorHAnsi" w:hAnsiTheme="majorHAnsi"/>
                <w:sz w:val="20"/>
                <w:szCs w:val="20"/>
              </w:rPr>
              <w:t>staff cohesion while respecting the national debate between remote work and working from the office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F40B28" w:rsidRPr="003771B0" w14:paraId="486488F2" w14:textId="77777777" w:rsidTr="009C05DC">
        <w:trPr>
          <w:trHeight w:val="224"/>
        </w:trPr>
        <w:tc>
          <w:tcPr>
            <w:tcW w:w="953" w:type="dxa"/>
            <w:shd w:val="clear" w:color="auto" w:fill="F3F3F3"/>
          </w:tcPr>
          <w:p w14:paraId="1407049B" w14:textId="1C46EFE9" w:rsidR="00F40B28" w:rsidRPr="003771B0" w:rsidRDefault="00F40B28" w:rsidP="00F40B28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bookmarkStart w:id="8" w:name="_Hlk183509376"/>
            <w:r w:rsidRPr="003771B0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9914" w:type="dxa"/>
            <w:shd w:val="clear" w:color="auto" w:fill="F3F3F3"/>
            <w:vAlign w:val="center"/>
          </w:tcPr>
          <w:p w14:paraId="360A68D5" w14:textId="46A935DE" w:rsidR="00F40B28" w:rsidRPr="009D5A85" w:rsidRDefault="00F40B28" w:rsidP="00F40B28">
            <w:pPr>
              <w:rPr>
                <w:rFonts w:asciiTheme="majorHAnsi" w:hAnsiTheme="majorHAnsi"/>
                <w:sz w:val="20"/>
                <w:szCs w:val="20"/>
              </w:rPr>
            </w:pPr>
            <w:r w:rsidRPr="009D5A85">
              <w:rPr>
                <w:rFonts w:asciiTheme="majorHAnsi" w:hAnsiTheme="majorHAnsi"/>
                <w:b/>
                <w:sz w:val="20"/>
                <w:szCs w:val="20"/>
              </w:rPr>
              <w:t>Adjour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 Regular Meeting</w:t>
            </w:r>
            <w:r w:rsidRPr="009D5A85">
              <w:rPr>
                <w:rFonts w:asciiTheme="majorHAnsi" w:hAnsiTheme="majorHAnsi"/>
                <w:b/>
                <w:sz w:val="20"/>
                <w:szCs w:val="20"/>
              </w:rPr>
              <w:t xml:space="preserve"> 11: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9D5A85">
              <w:rPr>
                <w:rFonts w:asciiTheme="majorHAnsi" w:hAnsiTheme="majorHAnsi"/>
                <w:b/>
                <w:sz w:val="20"/>
                <w:szCs w:val="20"/>
              </w:rPr>
              <w:t xml:space="preserve">0 am  </w:t>
            </w:r>
          </w:p>
        </w:tc>
      </w:tr>
      <w:bookmarkEnd w:id="8"/>
      <w:tr w:rsidR="00F40B28" w:rsidRPr="003771B0" w14:paraId="36DACA65" w14:textId="77777777" w:rsidTr="009C05DC">
        <w:trPr>
          <w:trHeight w:val="233"/>
        </w:trPr>
        <w:tc>
          <w:tcPr>
            <w:tcW w:w="953" w:type="dxa"/>
            <w:shd w:val="clear" w:color="auto" w:fill="F3F3F3"/>
            <w:vAlign w:val="center"/>
          </w:tcPr>
          <w:p w14:paraId="210F1B1C" w14:textId="13A9A3A0" w:rsidR="00F40B28" w:rsidRPr="003771B0" w:rsidRDefault="00F40B28" w:rsidP="00F40B28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771B0">
              <w:rPr>
                <w:rFonts w:asciiTheme="majorHAnsi" w:hAnsiTheme="majorHAnsi"/>
                <w:sz w:val="20"/>
                <w:szCs w:val="20"/>
              </w:rPr>
              <w:t>Next Meeting:</w:t>
            </w:r>
          </w:p>
        </w:tc>
        <w:tc>
          <w:tcPr>
            <w:tcW w:w="9914" w:type="dxa"/>
            <w:vAlign w:val="center"/>
          </w:tcPr>
          <w:p w14:paraId="5B8FCDE6" w14:textId="7A1B518D" w:rsidR="00F40B28" w:rsidRPr="003771B0" w:rsidRDefault="00F40B28" w:rsidP="00F40B2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Regular Meeting - 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 xml:space="preserve">Friday, </w:t>
            </w:r>
            <w:r w:rsidR="005D0BB2">
              <w:rPr>
                <w:rFonts w:asciiTheme="majorHAnsi" w:hAnsiTheme="majorHAnsi"/>
                <w:sz w:val="20"/>
                <w:szCs w:val="20"/>
              </w:rPr>
              <w:t>January 23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, 202</w:t>
            </w:r>
            <w:r w:rsidR="005D0BB2">
              <w:rPr>
                <w:rFonts w:asciiTheme="majorHAnsi" w:hAnsiTheme="majorHAnsi"/>
                <w:sz w:val="20"/>
                <w:szCs w:val="20"/>
              </w:rPr>
              <w:t>6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 xml:space="preserve">, from </w:t>
            </w:r>
            <w:r>
              <w:rPr>
                <w:rFonts w:asciiTheme="majorHAnsi" w:hAnsiTheme="majorHAnsi"/>
                <w:sz w:val="20"/>
                <w:szCs w:val="20"/>
              </w:rPr>
              <w:t>9:00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 xml:space="preserve">am to </w:t>
            </w:r>
            <w:r>
              <w:rPr>
                <w:rFonts w:asciiTheme="majorHAnsi" w:hAnsiTheme="majorHAnsi"/>
                <w:sz w:val="20"/>
                <w:szCs w:val="20"/>
              </w:rPr>
              <w:t>11:0</w:t>
            </w:r>
            <w:r w:rsidRPr="003771B0">
              <w:rPr>
                <w:rFonts w:asciiTheme="majorHAnsi" w:hAnsiTheme="majorHAnsi"/>
                <w:sz w:val="20"/>
                <w:szCs w:val="20"/>
              </w:rPr>
              <w:t>0am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</w:tbl>
    <w:p w14:paraId="7F657B3F" w14:textId="05D4193C" w:rsidR="0004578B" w:rsidRPr="003771B0" w:rsidRDefault="00106F33" w:rsidP="00C4414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04578B" w:rsidRPr="003771B0" w:rsidSect="00A2071A">
      <w:pgSz w:w="12240" w:h="15840"/>
      <w:pgMar w:top="1440" w:right="63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F50DE" w14:textId="77777777" w:rsidR="00545F05" w:rsidRDefault="00545F05" w:rsidP="00C44149">
      <w:r>
        <w:separator/>
      </w:r>
    </w:p>
  </w:endnote>
  <w:endnote w:type="continuationSeparator" w:id="0">
    <w:p w14:paraId="10BF1479" w14:textId="77777777" w:rsidR="00545F05" w:rsidRDefault="00545F05" w:rsidP="00C4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04EB3" w14:textId="77777777" w:rsidR="00545F05" w:rsidRDefault="00545F05" w:rsidP="00C44149">
      <w:r>
        <w:separator/>
      </w:r>
    </w:p>
  </w:footnote>
  <w:footnote w:type="continuationSeparator" w:id="0">
    <w:p w14:paraId="2988E2D6" w14:textId="77777777" w:rsidR="00545F05" w:rsidRDefault="00545F05" w:rsidP="00C44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564"/>
    <w:multiLevelType w:val="hybridMultilevel"/>
    <w:tmpl w:val="31607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170"/>
    <w:multiLevelType w:val="hybridMultilevel"/>
    <w:tmpl w:val="A8A20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20B44"/>
    <w:multiLevelType w:val="hybridMultilevel"/>
    <w:tmpl w:val="D58297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9052B73"/>
    <w:multiLevelType w:val="hybridMultilevel"/>
    <w:tmpl w:val="8D80C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D6538"/>
    <w:multiLevelType w:val="hybridMultilevel"/>
    <w:tmpl w:val="D5E8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10AF1"/>
    <w:multiLevelType w:val="hybridMultilevel"/>
    <w:tmpl w:val="B172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5623C"/>
    <w:multiLevelType w:val="hybridMultilevel"/>
    <w:tmpl w:val="CF78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061F8"/>
    <w:multiLevelType w:val="hybridMultilevel"/>
    <w:tmpl w:val="66EE2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D2F74"/>
    <w:multiLevelType w:val="hybridMultilevel"/>
    <w:tmpl w:val="7002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1146A"/>
    <w:multiLevelType w:val="hybridMultilevel"/>
    <w:tmpl w:val="BBDA24E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17D158E"/>
    <w:multiLevelType w:val="hybridMultilevel"/>
    <w:tmpl w:val="F5381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320C22"/>
    <w:multiLevelType w:val="hybridMultilevel"/>
    <w:tmpl w:val="1D86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D3802"/>
    <w:multiLevelType w:val="hybridMultilevel"/>
    <w:tmpl w:val="366A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65E2A"/>
    <w:multiLevelType w:val="hybridMultilevel"/>
    <w:tmpl w:val="7EB6A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FF4389"/>
    <w:multiLevelType w:val="hybridMultilevel"/>
    <w:tmpl w:val="F68038E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1A597FC2"/>
    <w:multiLevelType w:val="hybridMultilevel"/>
    <w:tmpl w:val="314822A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1C581521"/>
    <w:multiLevelType w:val="hybridMultilevel"/>
    <w:tmpl w:val="D5440F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1E8C2A2C"/>
    <w:multiLevelType w:val="hybridMultilevel"/>
    <w:tmpl w:val="2AAC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15DA6"/>
    <w:multiLevelType w:val="hybridMultilevel"/>
    <w:tmpl w:val="D97E76E8"/>
    <w:lvl w:ilvl="0" w:tplc="E80816A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320FE"/>
    <w:multiLevelType w:val="hybridMultilevel"/>
    <w:tmpl w:val="F226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67709"/>
    <w:multiLevelType w:val="hybridMultilevel"/>
    <w:tmpl w:val="BE1E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057AE"/>
    <w:multiLevelType w:val="hybridMultilevel"/>
    <w:tmpl w:val="3894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E43CD5"/>
    <w:multiLevelType w:val="hybridMultilevel"/>
    <w:tmpl w:val="04F22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63C40"/>
    <w:multiLevelType w:val="hybridMultilevel"/>
    <w:tmpl w:val="46CEB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D37A88"/>
    <w:multiLevelType w:val="hybridMultilevel"/>
    <w:tmpl w:val="1874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980C65"/>
    <w:multiLevelType w:val="hybridMultilevel"/>
    <w:tmpl w:val="61649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B41112"/>
    <w:multiLevelType w:val="hybridMultilevel"/>
    <w:tmpl w:val="0B426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BD3B8A"/>
    <w:multiLevelType w:val="hybridMultilevel"/>
    <w:tmpl w:val="AF5A9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0B5709"/>
    <w:multiLevelType w:val="hybridMultilevel"/>
    <w:tmpl w:val="8086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AB339F"/>
    <w:multiLevelType w:val="hybridMultilevel"/>
    <w:tmpl w:val="19DA1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CC3A91"/>
    <w:multiLevelType w:val="hybridMultilevel"/>
    <w:tmpl w:val="F9C0F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0A422D"/>
    <w:multiLevelType w:val="hybridMultilevel"/>
    <w:tmpl w:val="CE92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64482C"/>
    <w:multiLevelType w:val="hybridMultilevel"/>
    <w:tmpl w:val="0B7A8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A565AF"/>
    <w:multiLevelType w:val="hybridMultilevel"/>
    <w:tmpl w:val="798C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2A64D8"/>
    <w:multiLevelType w:val="hybridMultilevel"/>
    <w:tmpl w:val="E734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AF54F5"/>
    <w:multiLevelType w:val="hybridMultilevel"/>
    <w:tmpl w:val="1A58F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115ACA"/>
    <w:multiLevelType w:val="hybridMultilevel"/>
    <w:tmpl w:val="4D10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796599"/>
    <w:multiLevelType w:val="hybridMultilevel"/>
    <w:tmpl w:val="D4AEB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396E98"/>
    <w:multiLevelType w:val="hybridMultilevel"/>
    <w:tmpl w:val="3686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8F58F3"/>
    <w:multiLevelType w:val="hybridMultilevel"/>
    <w:tmpl w:val="5B4E3C0C"/>
    <w:lvl w:ilvl="0" w:tplc="7DF6A2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92D5E"/>
    <w:multiLevelType w:val="hybridMultilevel"/>
    <w:tmpl w:val="5F42C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3F0FCE"/>
    <w:multiLevelType w:val="hybridMultilevel"/>
    <w:tmpl w:val="33F8F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C338E2"/>
    <w:multiLevelType w:val="hybridMultilevel"/>
    <w:tmpl w:val="02DA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A34AC0"/>
    <w:multiLevelType w:val="hybridMultilevel"/>
    <w:tmpl w:val="C8E46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D1066C"/>
    <w:multiLevelType w:val="hybridMultilevel"/>
    <w:tmpl w:val="FDE4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B23BD0"/>
    <w:multiLevelType w:val="hybridMultilevel"/>
    <w:tmpl w:val="D91E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A34DAE"/>
    <w:multiLevelType w:val="hybridMultilevel"/>
    <w:tmpl w:val="2AEC1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0C407C"/>
    <w:multiLevelType w:val="hybridMultilevel"/>
    <w:tmpl w:val="45763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65105B"/>
    <w:multiLevelType w:val="hybridMultilevel"/>
    <w:tmpl w:val="4C4A14F4"/>
    <w:lvl w:ilvl="0" w:tplc="635640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EA7E32"/>
    <w:multiLevelType w:val="hybridMultilevel"/>
    <w:tmpl w:val="790C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702C78"/>
    <w:multiLevelType w:val="hybridMultilevel"/>
    <w:tmpl w:val="74DA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D54869"/>
    <w:multiLevelType w:val="hybridMultilevel"/>
    <w:tmpl w:val="6CC0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543A64"/>
    <w:multiLevelType w:val="hybridMultilevel"/>
    <w:tmpl w:val="A5F2C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071F38"/>
    <w:multiLevelType w:val="hybridMultilevel"/>
    <w:tmpl w:val="CC36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3340F8"/>
    <w:multiLevelType w:val="hybridMultilevel"/>
    <w:tmpl w:val="7500F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D86147"/>
    <w:multiLevelType w:val="hybridMultilevel"/>
    <w:tmpl w:val="409C0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3BE31F3"/>
    <w:multiLevelType w:val="hybridMultilevel"/>
    <w:tmpl w:val="AA4CD05C"/>
    <w:lvl w:ilvl="0" w:tplc="EA86AC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2A7BEA"/>
    <w:multiLevelType w:val="hybridMultilevel"/>
    <w:tmpl w:val="1A5C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C358B0"/>
    <w:multiLevelType w:val="hybridMultilevel"/>
    <w:tmpl w:val="2160B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5071B3A"/>
    <w:multiLevelType w:val="hybridMultilevel"/>
    <w:tmpl w:val="46A0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7C0870"/>
    <w:multiLevelType w:val="hybridMultilevel"/>
    <w:tmpl w:val="D5E8D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6464944"/>
    <w:multiLevelType w:val="hybridMultilevel"/>
    <w:tmpl w:val="E4D6842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2" w15:restartNumberingAfterBreak="0">
    <w:nsid w:val="6694122D"/>
    <w:multiLevelType w:val="hybridMultilevel"/>
    <w:tmpl w:val="D62AA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A47B51"/>
    <w:multiLevelType w:val="hybridMultilevel"/>
    <w:tmpl w:val="0FF2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B16C22"/>
    <w:multiLevelType w:val="hybridMultilevel"/>
    <w:tmpl w:val="230E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83C147F"/>
    <w:multiLevelType w:val="hybridMultilevel"/>
    <w:tmpl w:val="0752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8997825"/>
    <w:multiLevelType w:val="hybridMultilevel"/>
    <w:tmpl w:val="5D145732"/>
    <w:lvl w:ilvl="0" w:tplc="6F5489E4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7" w15:restartNumberingAfterBreak="0">
    <w:nsid w:val="68DB6B89"/>
    <w:multiLevelType w:val="hybridMultilevel"/>
    <w:tmpl w:val="9D682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1D4BEE"/>
    <w:multiLevelType w:val="hybridMultilevel"/>
    <w:tmpl w:val="79F65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E7E351E"/>
    <w:multiLevelType w:val="hybridMultilevel"/>
    <w:tmpl w:val="DC401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0DB5AAE"/>
    <w:multiLevelType w:val="hybridMultilevel"/>
    <w:tmpl w:val="24C602D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1" w15:restartNumberingAfterBreak="0">
    <w:nsid w:val="7109469A"/>
    <w:multiLevelType w:val="hybridMultilevel"/>
    <w:tmpl w:val="7BBC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EB1D48"/>
    <w:multiLevelType w:val="hybridMultilevel"/>
    <w:tmpl w:val="24428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1C6533"/>
    <w:multiLevelType w:val="hybridMultilevel"/>
    <w:tmpl w:val="54AE1DD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2B420DD"/>
    <w:multiLevelType w:val="hybridMultilevel"/>
    <w:tmpl w:val="CB6C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5017077"/>
    <w:multiLevelType w:val="hybridMultilevel"/>
    <w:tmpl w:val="9DF4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7B51A40"/>
    <w:multiLevelType w:val="hybridMultilevel"/>
    <w:tmpl w:val="720A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7315D0"/>
    <w:multiLevelType w:val="hybridMultilevel"/>
    <w:tmpl w:val="FD30C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DE21117"/>
    <w:multiLevelType w:val="hybridMultilevel"/>
    <w:tmpl w:val="069C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915737">
    <w:abstractNumId w:val="53"/>
  </w:num>
  <w:num w:numId="2" w16cid:durableId="1170412454">
    <w:abstractNumId w:val="18"/>
  </w:num>
  <w:num w:numId="3" w16cid:durableId="2145075519">
    <w:abstractNumId w:val="3"/>
  </w:num>
  <w:num w:numId="4" w16cid:durableId="13383622">
    <w:abstractNumId w:val="14"/>
  </w:num>
  <w:num w:numId="5" w16cid:durableId="163713251">
    <w:abstractNumId w:val="70"/>
  </w:num>
  <w:num w:numId="6" w16cid:durableId="1751731492">
    <w:abstractNumId w:val="5"/>
  </w:num>
  <w:num w:numId="7" w16cid:durableId="1963343401">
    <w:abstractNumId w:val="48"/>
  </w:num>
  <w:num w:numId="8" w16cid:durableId="1225599658">
    <w:abstractNumId w:val="63"/>
  </w:num>
  <w:num w:numId="9" w16cid:durableId="2047174060">
    <w:abstractNumId w:val="66"/>
  </w:num>
  <w:num w:numId="10" w16cid:durableId="1601138684">
    <w:abstractNumId w:val="54"/>
  </w:num>
  <w:num w:numId="11" w16cid:durableId="682628283">
    <w:abstractNumId w:val="77"/>
  </w:num>
  <w:num w:numId="12" w16cid:durableId="249582384">
    <w:abstractNumId w:val="19"/>
  </w:num>
  <w:num w:numId="13" w16cid:durableId="1685403114">
    <w:abstractNumId w:val="2"/>
  </w:num>
  <w:num w:numId="14" w16cid:durableId="728773275">
    <w:abstractNumId w:val="7"/>
  </w:num>
  <w:num w:numId="15" w16cid:durableId="1526285670">
    <w:abstractNumId w:val="10"/>
  </w:num>
  <w:num w:numId="16" w16cid:durableId="1051418120">
    <w:abstractNumId w:val="0"/>
  </w:num>
  <w:num w:numId="17" w16cid:durableId="449936627">
    <w:abstractNumId w:val="37"/>
  </w:num>
  <w:num w:numId="18" w16cid:durableId="561216037">
    <w:abstractNumId w:val="25"/>
  </w:num>
  <w:num w:numId="19" w16cid:durableId="397942477">
    <w:abstractNumId w:val="43"/>
  </w:num>
  <w:num w:numId="20" w16cid:durableId="902178526">
    <w:abstractNumId w:val="67"/>
  </w:num>
  <w:num w:numId="21" w16cid:durableId="1859780649">
    <w:abstractNumId w:val="51"/>
  </w:num>
  <w:num w:numId="22" w16cid:durableId="1896354124">
    <w:abstractNumId w:val="24"/>
  </w:num>
  <w:num w:numId="23" w16cid:durableId="1073548870">
    <w:abstractNumId w:val="42"/>
  </w:num>
  <w:num w:numId="24" w16cid:durableId="1202592053">
    <w:abstractNumId w:val="31"/>
  </w:num>
  <w:num w:numId="25" w16cid:durableId="124155517">
    <w:abstractNumId w:val="57"/>
  </w:num>
  <w:num w:numId="26" w16cid:durableId="1254127491">
    <w:abstractNumId w:val="20"/>
  </w:num>
  <w:num w:numId="27" w16cid:durableId="1941981837">
    <w:abstractNumId w:val="29"/>
  </w:num>
  <w:num w:numId="28" w16cid:durableId="1904753447">
    <w:abstractNumId w:val="9"/>
  </w:num>
  <w:num w:numId="29" w16cid:durableId="880750727">
    <w:abstractNumId w:val="74"/>
  </w:num>
  <w:num w:numId="30" w16cid:durableId="601570211">
    <w:abstractNumId w:val="16"/>
  </w:num>
  <w:num w:numId="31" w16cid:durableId="2078430249">
    <w:abstractNumId w:val="55"/>
  </w:num>
  <w:num w:numId="32" w16cid:durableId="1779525679">
    <w:abstractNumId w:val="12"/>
  </w:num>
  <w:num w:numId="33" w16cid:durableId="1259799699">
    <w:abstractNumId w:val="21"/>
  </w:num>
  <w:num w:numId="34" w16cid:durableId="1281230430">
    <w:abstractNumId w:val="71"/>
  </w:num>
  <w:num w:numId="35" w16cid:durableId="503976061">
    <w:abstractNumId w:val="41"/>
  </w:num>
  <w:num w:numId="36" w16cid:durableId="1959797553">
    <w:abstractNumId w:val="32"/>
  </w:num>
  <w:num w:numId="37" w16cid:durableId="1211070004">
    <w:abstractNumId w:val="73"/>
  </w:num>
  <w:num w:numId="38" w16cid:durableId="517429642">
    <w:abstractNumId w:val="35"/>
  </w:num>
  <w:num w:numId="39" w16cid:durableId="1222594653">
    <w:abstractNumId w:val="36"/>
  </w:num>
  <w:num w:numId="40" w16cid:durableId="1762067538">
    <w:abstractNumId w:val="68"/>
  </w:num>
  <w:num w:numId="41" w16cid:durableId="1791318035">
    <w:abstractNumId w:val="13"/>
  </w:num>
  <w:num w:numId="42" w16cid:durableId="2142066015">
    <w:abstractNumId w:val="65"/>
  </w:num>
  <w:num w:numId="43" w16cid:durableId="1150948671">
    <w:abstractNumId w:val="46"/>
  </w:num>
  <w:num w:numId="44" w16cid:durableId="1952593384">
    <w:abstractNumId w:val="33"/>
  </w:num>
  <w:num w:numId="45" w16cid:durableId="1916668392">
    <w:abstractNumId w:val="27"/>
  </w:num>
  <w:num w:numId="46" w16cid:durableId="960375989">
    <w:abstractNumId w:val="61"/>
  </w:num>
  <w:num w:numId="47" w16cid:durableId="670984779">
    <w:abstractNumId w:val="78"/>
  </w:num>
  <w:num w:numId="48" w16cid:durableId="1773428190">
    <w:abstractNumId w:val="62"/>
  </w:num>
  <w:num w:numId="49" w16cid:durableId="1740400472">
    <w:abstractNumId w:val="75"/>
  </w:num>
  <w:num w:numId="50" w16cid:durableId="644042972">
    <w:abstractNumId w:val="44"/>
  </w:num>
  <w:num w:numId="51" w16cid:durableId="1141770985">
    <w:abstractNumId w:val="22"/>
  </w:num>
  <w:num w:numId="52" w16cid:durableId="437212837">
    <w:abstractNumId w:val="40"/>
  </w:num>
  <w:num w:numId="53" w16cid:durableId="1078331416">
    <w:abstractNumId w:val="39"/>
  </w:num>
  <w:num w:numId="54" w16cid:durableId="553275494">
    <w:abstractNumId w:val="11"/>
  </w:num>
  <w:num w:numId="55" w16cid:durableId="1651714172">
    <w:abstractNumId w:val="52"/>
  </w:num>
  <w:num w:numId="56" w16cid:durableId="250965348">
    <w:abstractNumId w:val="64"/>
  </w:num>
  <w:num w:numId="57" w16cid:durableId="906771102">
    <w:abstractNumId w:val="56"/>
  </w:num>
  <w:num w:numId="58" w16cid:durableId="1751080163">
    <w:abstractNumId w:val="38"/>
  </w:num>
  <w:num w:numId="59" w16cid:durableId="566107411">
    <w:abstractNumId w:val="8"/>
  </w:num>
  <w:num w:numId="60" w16cid:durableId="1203403308">
    <w:abstractNumId w:val="34"/>
  </w:num>
  <w:num w:numId="61" w16cid:durableId="2029211788">
    <w:abstractNumId w:val="45"/>
  </w:num>
  <w:num w:numId="62" w16cid:durableId="1040394024">
    <w:abstractNumId w:val="49"/>
  </w:num>
  <w:num w:numId="63" w16cid:durableId="887229985">
    <w:abstractNumId w:val="23"/>
  </w:num>
  <w:num w:numId="64" w16cid:durableId="269824208">
    <w:abstractNumId w:val="59"/>
  </w:num>
  <w:num w:numId="65" w16cid:durableId="1515222664">
    <w:abstractNumId w:val="4"/>
  </w:num>
  <w:num w:numId="66" w16cid:durableId="1209534458">
    <w:abstractNumId w:val="30"/>
  </w:num>
  <w:num w:numId="67" w16cid:durableId="2097624827">
    <w:abstractNumId w:val="1"/>
  </w:num>
  <w:num w:numId="68" w16cid:durableId="742533241">
    <w:abstractNumId w:val="72"/>
  </w:num>
  <w:num w:numId="69" w16cid:durableId="493644921">
    <w:abstractNumId w:val="17"/>
  </w:num>
  <w:num w:numId="70" w16cid:durableId="834615506">
    <w:abstractNumId w:val="6"/>
  </w:num>
  <w:num w:numId="71" w16cid:durableId="1393767612">
    <w:abstractNumId w:val="50"/>
  </w:num>
  <w:num w:numId="72" w16cid:durableId="1746487415">
    <w:abstractNumId w:val="26"/>
  </w:num>
  <w:num w:numId="73" w16cid:durableId="29649799">
    <w:abstractNumId w:val="76"/>
  </w:num>
  <w:num w:numId="74" w16cid:durableId="912009878">
    <w:abstractNumId w:val="58"/>
  </w:num>
  <w:num w:numId="75" w16cid:durableId="1110852267">
    <w:abstractNumId w:val="69"/>
  </w:num>
  <w:num w:numId="76" w16cid:durableId="1416589942">
    <w:abstractNumId w:val="60"/>
  </w:num>
  <w:num w:numId="77" w16cid:durableId="884634340">
    <w:abstractNumId w:val="47"/>
  </w:num>
  <w:num w:numId="78" w16cid:durableId="778449219">
    <w:abstractNumId w:val="15"/>
  </w:num>
  <w:num w:numId="79" w16cid:durableId="15691802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16"/>
    <w:rsid w:val="00001078"/>
    <w:rsid w:val="00005BB8"/>
    <w:rsid w:val="00006187"/>
    <w:rsid w:val="0001135D"/>
    <w:rsid w:val="00011C82"/>
    <w:rsid w:val="000122C8"/>
    <w:rsid w:val="0002105C"/>
    <w:rsid w:val="00025069"/>
    <w:rsid w:val="000252B0"/>
    <w:rsid w:val="000254A1"/>
    <w:rsid w:val="00025AB7"/>
    <w:rsid w:val="00030EBC"/>
    <w:rsid w:val="00031106"/>
    <w:rsid w:val="0003188D"/>
    <w:rsid w:val="000325FF"/>
    <w:rsid w:val="00040981"/>
    <w:rsid w:val="00041417"/>
    <w:rsid w:val="00042CF5"/>
    <w:rsid w:val="00043F7E"/>
    <w:rsid w:val="00044380"/>
    <w:rsid w:val="00045085"/>
    <w:rsid w:val="0004578B"/>
    <w:rsid w:val="00045F94"/>
    <w:rsid w:val="00046AF8"/>
    <w:rsid w:val="00047A3F"/>
    <w:rsid w:val="00050610"/>
    <w:rsid w:val="00050932"/>
    <w:rsid w:val="000519AD"/>
    <w:rsid w:val="00053A86"/>
    <w:rsid w:val="00053B7F"/>
    <w:rsid w:val="00053FA8"/>
    <w:rsid w:val="00056227"/>
    <w:rsid w:val="00057296"/>
    <w:rsid w:val="000614F7"/>
    <w:rsid w:val="00061CCA"/>
    <w:rsid w:val="0006283D"/>
    <w:rsid w:val="00063D31"/>
    <w:rsid w:val="00066A4E"/>
    <w:rsid w:val="00071553"/>
    <w:rsid w:val="00072438"/>
    <w:rsid w:val="0007433A"/>
    <w:rsid w:val="00074ADF"/>
    <w:rsid w:val="000759E3"/>
    <w:rsid w:val="000774D2"/>
    <w:rsid w:val="00081EC2"/>
    <w:rsid w:val="0008275C"/>
    <w:rsid w:val="00082A60"/>
    <w:rsid w:val="00083FFD"/>
    <w:rsid w:val="000849BF"/>
    <w:rsid w:val="00084E9B"/>
    <w:rsid w:val="00086471"/>
    <w:rsid w:val="00087AA0"/>
    <w:rsid w:val="00091917"/>
    <w:rsid w:val="000919D3"/>
    <w:rsid w:val="00091A55"/>
    <w:rsid w:val="000923CC"/>
    <w:rsid w:val="000974FE"/>
    <w:rsid w:val="00097BEA"/>
    <w:rsid w:val="000A04C4"/>
    <w:rsid w:val="000A2505"/>
    <w:rsid w:val="000B1171"/>
    <w:rsid w:val="000B34CC"/>
    <w:rsid w:val="000B37D1"/>
    <w:rsid w:val="000B4103"/>
    <w:rsid w:val="000B551D"/>
    <w:rsid w:val="000C0772"/>
    <w:rsid w:val="000C29A3"/>
    <w:rsid w:val="000C5CFB"/>
    <w:rsid w:val="000C7DC0"/>
    <w:rsid w:val="000D0486"/>
    <w:rsid w:val="000D259D"/>
    <w:rsid w:val="000D2B4F"/>
    <w:rsid w:val="000D34FD"/>
    <w:rsid w:val="000D4EB2"/>
    <w:rsid w:val="000D5D2B"/>
    <w:rsid w:val="000D7861"/>
    <w:rsid w:val="000D79FB"/>
    <w:rsid w:val="000D7BBB"/>
    <w:rsid w:val="000E040B"/>
    <w:rsid w:val="000E16C2"/>
    <w:rsid w:val="000E43AF"/>
    <w:rsid w:val="000E59EB"/>
    <w:rsid w:val="000E75FA"/>
    <w:rsid w:val="000F161D"/>
    <w:rsid w:val="000F2F14"/>
    <w:rsid w:val="000F6D11"/>
    <w:rsid w:val="000F6FD6"/>
    <w:rsid w:val="000F7F49"/>
    <w:rsid w:val="001033AF"/>
    <w:rsid w:val="00104EFB"/>
    <w:rsid w:val="00105093"/>
    <w:rsid w:val="00105D4B"/>
    <w:rsid w:val="00106E61"/>
    <w:rsid w:val="00106F33"/>
    <w:rsid w:val="00110767"/>
    <w:rsid w:val="00112D61"/>
    <w:rsid w:val="00112DD6"/>
    <w:rsid w:val="00114FCC"/>
    <w:rsid w:val="001217DB"/>
    <w:rsid w:val="0012315E"/>
    <w:rsid w:val="0012549C"/>
    <w:rsid w:val="00125674"/>
    <w:rsid w:val="00125B4B"/>
    <w:rsid w:val="0012677C"/>
    <w:rsid w:val="00130690"/>
    <w:rsid w:val="0013129D"/>
    <w:rsid w:val="001322B3"/>
    <w:rsid w:val="00132316"/>
    <w:rsid w:val="00135788"/>
    <w:rsid w:val="00135F9D"/>
    <w:rsid w:val="0013666F"/>
    <w:rsid w:val="00140361"/>
    <w:rsid w:val="001404AD"/>
    <w:rsid w:val="001422D2"/>
    <w:rsid w:val="00143694"/>
    <w:rsid w:val="00143AA4"/>
    <w:rsid w:val="0014473D"/>
    <w:rsid w:val="00144FC1"/>
    <w:rsid w:val="0014660E"/>
    <w:rsid w:val="00146A9E"/>
    <w:rsid w:val="001475A3"/>
    <w:rsid w:val="00151F5B"/>
    <w:rsid w:val="001550F7"/>
    <w:rsid w:val="00156ACB"/>
    <w:rsid w:val="00157C45"/>
    <w:rsid w:val="00157CCD"/>
    <w:rsid w:val="00161316"/>
    <w:rsid w:val="00161E38"/>
    <w:rsid w:val="0016258B"/>
    <w:rsid w:val="001643E4"/>
    <w:rsid w:val="0016493B"/>
    <w:rsid w:val="00164E0A"/>
    <w:rsid w:val="001653F9"/>
    <w:rsid w:val="00165AC6"/>
    <w:rsid w:val="00167075"/>
    <w:rsid w:val="00167CB8"/>
    <w:rsid w:val="00171EA0"/>
    <w:rsid w:val="00175A07"/>
    <w:rsid w:val="00176473"/>
    <w:rsid w:val="00176B85"/>
    <w:rsid w:val="001822EF"/>
    <w:rsid w:val="00184533"/>
    <w:rsid w:val="00184C7F"/>
    <w:rsid w:val="0018564C"/>
    <w:rsid w:val="0018649C"/>
    <w:rsid w:val="00186553"/>
    <w:rsid w:val="00187575"/>
    <w:rsid w:val="00187ADE"/>
    <w:rsid w:val="00192C1D"/>
    <w:rsid w:val="0019759C"/>
    <w:rsid w:val="001A46A4"/>
    <w:rsid w:val="001B4118"/>
    <w:rsid w:val="001B6148"/>
    <w:rsid w:val="001B6A10"/>
    <w:rsid w:val="001C0272"/>
    <w:rsid w:val="001C0B84"/>
    <w:rsid w:val="001C21DF"/>
    <w:rsid w:val="001C2243"/>
    <w:rsid w:val="001C3D34"/>
    <w:rsid w:val="001D0030"/>
    <w:rsid w:val="001D5E3D"/>
    <w:rsid w:val="001D602D"/>
    <w:rsid w:val="001E1F3F"/>
    <w:rsid w:val="001E4404"/>
    <w:rsid w:val="001E46FF"/>
    <w:rsid w:val="001E6A33"/>
    <w:rsid w:val="001F0270"/>
    <w:rsid w:val="001F4120"/>
    <w:rsid w:val="001F62C2"/>
    <w:rsid w:val="00200EC6"/>
    <w:rsid w:val="0020129A"/>
    <w:rsid w:val="002036F1"/>
    <w:rsid w:val="002070AF"/>
    <w:rsid w:val="002118DB"/>
    <w:rsid w:val="00212EA6"/>
    <w:rsid w:val="0021452B"/>
    <w:rsid w:val="00215888"/>
    <w:rsid w:val="00223153"/>
    <w:rsid w:val="00223795"/>
    <w:rsid w:val="0022532B"/>
    <w:rsid w:val="0023189F"/>
    <w:rsid w:val="00231EA7"/>
    <w:rsid w:val="00233650"/>
    <w:rsid w:val="002340A9"/>
    <w:rsid w:val="00236FCB"/>
    <w:rsid w:val="002418BB"/>
    <w:rsid w:val="00242600"/>
    <w:rsid w:val="0024406C"/>
    <w:rsid w:val="002443CD"/>
    <w:rsid w:val="00244928"/>
    <w:rsid w:val="0025245D"/>
    <w:rsid w:val="002535F7"/>
    <w:rsid w:val="00254806"/>
    <w:rsid w:val="0025515D"/>
    <w:rsid w:val="00255BD9"/>
    <w:rsid w:val="00256029"/>
    <w:rsid w:val="00261677"/>
    <w:rsid w:val="002616AE"/>
    <w:rsid w:val="00262472"/>
    <w:rsid w:val="00262623"/>
    <w:rsid w:val="00272E90"/>
    <w:rsid w:val="00273E7E"/>
    <w:rsid w:val="00274605"/>
    <w:rsid w:val="0027598C"/>
    <w:rsid w:val="00276636"/>
    <w:rsid w:val="002772B9"/>
    <w:rsid w:val="0028006D"/>
    <w:rsid w:val="00280F43"/>
    <w:rsid w:val="0028146D"/>
    <w:rsid w:val="00283E22"/>
    <w:rsid w:val="00285434"/>
    <w:rsid w:val="0028591A"/>
    <w:rsid w:val="0028616F"/>
    <w:rsid w:val="00290F76"/>
    <w:rsid w:val="00291123"/>
    <w:rsid w:val="00291EC8"/>
    <w:rsid w:val="00293442"/>
    <w:rsid w:val="00293802"/>
    <w:rsid w:val="00293D3A"/>
    <w:rsid w:val="00297568"/>
    <w:rsid w:val="002A37D9"/>
    <w:rsid w:val="002A3E3F"/>
    <w:rsid w:val="002A45E5"/>
    <w:rsid w:val="002A5096"/>
    <w:rsid w:val="002A552A"/>
    <w:rsid w:val="002A5B72"/>
    <w:rsid w:val="002A6BC3"/>
    <w:rsid w:val="002B1B67"/>
    <w:rsid w:val="002B34F4"/>
    <w:rsid w:val="002B44B1"/>
    <w:rsid w:val="002B5689"/>
    <w:rsid w:val="002B642F"/>
    <w:rsid w:val="002C04C6"/>
    <w:rsid w:val="002C3239"/>
    <w:rsid w:val="002C48A6"/>
    <w:rsid w:val="002C4A89"/>
    <w:rsid w:val="002C5A64"/>
    <w:rsid w:val="002C602B"/>
    <w:rsid w:val="002C681C"/>
    <w:rsid w:val="002D18F7"/>
    <w:rsid w:val="002D1DBA"/>
    <w:rsid w:val="002D2726"/>
    <w:rsid w:val="002D2A76"/>
    <w:rsid w:val="002D2D8B"/>
    <w:rsid w:val="002D6410"/>
    <w:rsid w:val="002D6A4B"/>
    <w:rsid w:val="002D7BDB"/>
    <w:rsid w:val="002D7EC3"/>
    <w:rsid w:val="002E2473"/>
    <w:rsid w:val="002E33C4"/>
    <w:rsid w:val="002E4BDD"/>
    <w:rsid w:val="002E572C"/>
    <w:rsid w:val="002E584E"/>
    <w:rsid w:val="002E7731"/>
    <w:rsid w:val="002E7D0E"/>
    <w:rsid w:val="002F0B64"/>
    <w:rsid w:val="002F3B90"/>
    <w:rsid w:val="002F550C"/>
    <w:rsid w:val="002F6CEB"/>
    <w:rsid w:val="002F7141"/>
    <w:rsid w:val="0030007F"/>
    <w:rsid w:val="00303AFC"/>
    <w:rsid w:val="00306ADF"/>
    <w:rsid w:val="00307F75"/>
    <w:rsid w:val="00310FD3"/>
    <w:rsid w:val="00312C62"/>
    <w:rsid w:val="003146AE"/>
    <w:rsid w:val="00320703"/>
    <w:rsid w:val="00320DBA"/>
    <w:rsid w:val="00322009"/>
    <w:rsid w:val="0032278A"/>
    <w:rsid w:val="00325E99"/>
    <w:rsid w:val="003307C7"/>
    <w:rsid w:val="003308E6"/>
    <w:rsid w:val="003335E2"/>
    <w:rsid w:val="003367DF"/>
    <w:rsid w:val="003407F8"/>
    <w:rsid w:val="00341BDA"/>
    <w:rsid w:val="00350388"/>
    <w:rsid w:val="00351101"/>
    <w:rsid w:val="00351B86"/>
    <w:rsid w:val="00352088"/>
    <w:rsid w:val="003527F3"/>
    <w:rsid w:val="00355EE2"/>
    <w:rsid w:val="00356525"/>
    <w:rsid w:val="00356CDB"/>
    <w:rsid w:val="00361C8E"/>
    <w:rsid w:val="003633A8"/>
    <w:rsid w:val="003652E1"/>
    <w:rsid w:val="00365FB1"/>
    <w:rsid w:val="003705C4"/>
    <w:rsid w:val="00371B55"/>
    <w:rsid w:val="00372832"/>
    <w:rsid w:val="00374C77"/>
    <w:rsid w:val="003759A3"/>
    <w:rsid w:val="00376011"/>
    <w:rsid w:val="0037619C"/>
    <w:rsid w:val="003771B0"/>
    <w:rsid w:val="00377601"/>
    <w:rsid w:val="00382F10"/>
    <w:rsid w:val="003925A3"/>
    <w:rsid w:val="003929E4"/>
    <w:rsid w:val="00395B90"/>
    <w:rsid w:val="00396303"/>
    <w:rsid w:val="00396DC2"/>
    <w:rsid w:val="00397FEB"/>
    <w:rsid w:val="003A0096"/>
    <w:rsid w:val="003A1676"/>
    <w:rsid w:val="003A1E7B"/>
    <w:rsid w:val="003A5236"/>
    <w:rsid w:val="003A574C"/>
    <w:rsid w:val="003A758E"/>
    <w:rsid w:val="003A7E8C"/>
    <w:rsid w:val="003B0853"/>
    <w:rsid w:val="003B1028"/>
    <w:rsid w:val="003B4242"/>
    <w:rsid w:val="003B5119"/>
    <w:rsid w:val="003B6AD4"/>
    <w:rsid w:val="003B6DC3"/>
    <w:rsid w:val="003B72B3"/>
    <w:rsid w:val="003B7ABD"/>
    <w:rsid w:val="003C1AE4"/>
    <w:rsid w:val="003C37CC"/>
    <w:rsid w:val="003C59CB"/>
    <w:rsid w:val="003D02E7"/>
    <w:rsid w:val="003D0F10"/>
    <w:rsid w:val="003D321C"/>
    <w:rsid w:val="003D421C"/>
    <w:rsid w:val="003D6498"/>
    <w:rsid w:val="003D676F"/>
    <w:rsid w:val="003D6919"/>
    <w:rsid w:val="003E004E"/>
    <w:rsid w:val="003E032B"/>
    <w:rsid w:val="003E143D"/>
    <w:rsid w:val="003E1B93"/>
    <w:rsid w:val="003E30A0"/>
    <w:rsid w:val="003E4410"/>
    <w:rsid w:val="003E4874"/>
    <w:rsid w:val="003F02E8"/>
    <w:rsid w:val="003F221F"/>
    <w:rsid w:val="003F23EB"/>
    <w:rsid w:val="003F40DF"/>
    <w:rsid w:val="00400956"/>
    <w:rsid w:val="00400EEA"/>
    <w:rsid w:val="00400F94"/>
    <w:rsid w:val="00402F52"/>
    <w:rsid w:val="0040309D"/>
    <w:rsid w:val="00403398"/>
    <w:rsid w:val="00403D42"/>
    <w:rsid w:val="00403DC6"/>
    <w:rsid w:val="00405BFC"/>
    <w:rsid w:val="00405D50"/>
    <w:rsid w:val="004078AC"/>
    <w:rsid w:val="0041119C"/>
    <w:rsid w:val="004162E1"/>
    <w:rsid w:val="00417377"/>
    <w:rsid w:val="00432C9B"/>
    <w:rsid w:val="004341C1"/>
    <w:rsid w:val="004357A3"/>
    <w:rsid w:val="004370E9"/>
    <w:rsid w:val="00441A42"/>
    <w:rsid w:val="0044590A"/>
    <w:rsid w:val="00447289"/>
    <w:rsid w:val="004479AA"/>
    <w:rsid w:val="00450DD2"/>
    <w:rsid w:val="004513F1"/>
    <w:rsid w:val="00452147"/>
    <w:rsid w:val="00455312"/>
    <w:rsid w:val="00462EAC"/>
    <w:rsid w:val="00463323"/>
    <w:rsid w:val="00464DF4"/>
    <w:rsid w:val="004655F4"/>
    <w:rsid w:val="0046780D"/>
    <w:rsid w:val="004705A4"/>
    <w:rsid w:val="00472470"/>
    <w:rsid w:val="00473793"/>
    <w:rsid w:val="004776B6"/>
    <w:rsid w:val="00480FF5"/>
    <w:rsid w:val="00481A53"/>
    <w:rsid w:val="00482928"/>
    <w:rsid w:val="00482C90"/>
    <w:rsid w:val="004846C3"/>
    <w:rsid w:val="004855D2"/>
    <w:rsid w:val="00485991"/>
    <w:rsid w:val="00486327"/>
    <w:rsid w:val="00486CDA"/>
    <w:rsid w:val="00490E91"/>
    <w:rsid w:val="00492A25"/>
    <w:rsid w:val="00493869"/>
    <w:rsid w:val="00493DCE"/>
    <w:rsid w:val="00494122"/>
    <w:rsid w:val="004951B5"/>
    <w:rsid w:val="004967B1"/>
    <w:rsid w:val="00497F82"/>
    <w:rsid w:val="004A1C1D"/>
    <w:rsid w:val="004A3CA3"/>
    <w:rsid w:val="004A65D5"/>
    <w:rsid w:val="004B290D"/>
    <w:rsid w:val="004B2FBE"/>
    <w:rsid w:val="004B43F4"/>
    <w:rsid w:val="004B648A"/>
    <w:rsid w:val="004B659E"/>
    <w:rsid w:val="004B6E91"/>
    <w:rsid w:val="004B77D7"/>
    <w:rsid w:val="004C0AD1"/>
    <w:rsid w:val="004C0BD3"/>
    <w:rsid w:val="004C17E9"/>
    <w:rsid w:val="004C25E3"/>
    <w:rsid w:val="004C2AD6"/>
    <w:rsid w:val="004C418A"/>
    <w:rsid w:val="004C6FE2"/>
    <w:rsid w:val="004C701A"/>
    <w:rsid w:val="004D2384"/>
    <w:rsid w:val="004D2E8D"/>
    <w:rsid w:val="004D2FE2"/>
    <w:rsid w:val="004D56CA"/>
    <w:rsid w:val="004D573B"/>
    <w:rsid w:val="004D650F"/>
    <w:rsid w:val="004D6C8C"/>
    <w:rsid w:val="004E095E"/>
    <w:rsid w:val="004E1625"/>
    <w:rsid w:val="004E413D"/>
    <w:rsid w:val="004E579D"/>
    <w:rsid w:val="004E6D62"/>
    <w:rsid w:val="004E6E48"/>
    <w:rsid w:val="004E75B9"/>
    <w:rsid w:val="004E79CA"/>
    <w:rsid w:val="004F0943"/>
    <w:rsid w:val="004F48BA"/>
    <w:rsid w:val="004F5230"/>
    <w:rsid w:val="004F660F"/>
    <w:rsid w:val="004F7CF8"/>
    <w:rsid w:val="0050136B"/>
    <w:rsid w:val="0050287B"/>
    <w:rsid w:val="00503627"/>
    <w:rsid w:val="00504919"/>
    <w:rsid w:val="00504B57"/>
    <w:rsid w:val="00504C92"/>
    <w:rsid w:val="005050B7"/>
    <w:rsid w:val="00513CEF"/>
    <w:rsid w:val="005146E7"/>
    <w:rsid w:val="00522572"/>
    <w:rsid w:val="0052640B"/>
    <w:rsid w:val="005279DB"/>
    <w:rsid w:val="00530484"/>
    <w:rsid w:val="00532188"/>
    <w:rsid w:val="00535507"/>
    <w:rsid w:val="00536E61"/>
    <w:rsid w:val="00537395"/>
    <w:rsid w:val="00537695"/>
    <w:rsid w:val="00540A6E"/>
    <w:rsid w:val="00540B7C"/>
    <w:rsid w:val="00541099"/>
    <w:rsid w:val="00542C66"/>
    <w:rsid w:val="00543D16"/>
    <w:rsid w:val="00545F05"/>
    <w:rsid w:val="0054606F"/>
    <w:rsid w:val="00546BCD"/>
    <w:rsid w:val="005477AB"/>
    <w:rsid w:val="0055024D"/>
    <w:rsid w:val="00550F56"/>
    <w:rsid w:val="00552D3F"/>
    <w:rsid w:val="00555825"/>
    <w:rsid w:val="0055591B"/>
    <w:rsid w:val="00556A3A"/>
    <w:rsid w:val="00556C86"/>
    <w:rsid w:val="0055797A"/>
    <w:rsid w:val="00566395"/>
    <w:rsid w:val="0056791F"/>
    <w:rsid w:val="00567BEE"/>
    <w:rsid w:val="00571004"/>
    <w:rsid w:val="0057316C"/>
    <w:rsid w:val="0057372B"/>
    <w:rsid w:val="00573E98"/>
    <w:rsid w:val="00574678"/>
    <w:rsid w:val="0057474E"/>
    <w:rsid w:val="00577DA6"/>
    <w:rsid w:val="00584920"/>
    <w:rsid w:val="00584F22"/>
    <w:rsid w:val="0058576E"/>
    <w:rsid w:val="00586F84"/>
    <w:rsid w:val="00587BCE"/>
    <w:rsid w:val="00591A67"/>
    <w:rsid w:val="00591CC9"/>
    <w:rsid w:val="00593843"/>
    <w:rsid w:val="00593E50"/>
    <w:rsid w:val="00596D86"/>
    <w:rsid w:val="005A0A48"/>
    <w:rsid w:val="005A0A5F"/>
    <w:rsid w:val="005A2BF4"/>
    <w:rsid w:val="005A4312"/>
    <w:rsid w:val="005A5EF1"/>
    <w:rsid w:val="005A713E"/>
    <w:rsid w:val="005B0404"/>
    <w:rsid w:val="005B0A90"/>
    <w:rsid w:val="005B184C"/>
    <w:rsid w:val="005B5AF0"/>
    <w:rsid w:val="005B67F9"/>
    <w:rsid w:val="005B6A7A"/>
    <w:rsid w:val="005C1A15"/>
    <w:rsid w:val="005C1B2E"/>
    <w:rsid w:val="005C594C"/>
    <w:rsid w:val="005C715F"/>
    <w:rsid w:val="005D0BB2"/>
    <w:rsid w:val="005D0BDE"/>
    <w:rsid w:val="005D32E2"/>
    <w:rsid w:val="005D4932"/>
    <w:rsid w:val="005D65A1"/>
    <w:rsid w:val="005D7350"/>
    <w:rsid w:val="005E0AB2"/>
    <w:rsid w:val="005E0DE1"/>
    <w:rsid w:val="005E2BED"/>
    <w:rsid w:val="005E2EC5"/>
    <w:rsid w:val="005E3DB2"/>
    <w:rsid w:val="005E4964"/>
    <w:rsid w:val="005E6EE1"/>
    <w:rsid w:val="005F6B52"/>
    <w:rsid w:val="00600E04"/>
    <w:rsid w:val="006026F8"/>
    <w:rsid w:val="00603379"/>
    <w:rsid w:val="00603D24"/>
    <w:rsid w:val="006046C7"/>
    <w:rsid w:val="006047AB"/>
    <w:rsid w:val="00604AE6"/>
    <w:rsid w:val="00605B01"/>
    <w:rsid w:val="00606965"/>
    <w:rsid w:val="00606A97"/>
    <w:rsid w:val="0060753C"/>
    <w:rsid w:val="006077A4"/>
    <w:rsid w:val="006110EB"/>
    <w:rsid w:val="0061147B"/>
    <w:rsid w:val="0061214C"/>
    <w:rsid w:val="00615620"/>
    <w:rsid w:val="00617A0D"/>
    <w:rsid w:val="00617BB0"/>
    <w:rsid w:val="0062033E"/>
    <w:rsid w:val="00624F41"/>
    <w:rsid w:val="00625534"/>
    <w:rsid w:val="00625F49"/>
    <w:rsid w:val="00627DE7"/>
    <w:rsid w:val="00627E03"/>
    <w:rsid w:val="006320DA"/>
    <w:rsid w:val="00632694"/>
    <w:rsid w:val="00633BF0"/>
    <w:rsid w:val="00635025"/>
    <w:rsid w:val="006378FB"/>
    <w:rsid w:val="0064016A"/>
    <w:rsid w:val="006413BA"/>
    <w:rsid w:val="0064351B"/>
    <w:rsid w:val="00645443"/>
    <w:rsid w:val="00650DF2"/>
    <w:rsid w:val="00651233"/>
    <w:rsid w:val="00653045"/>
    <w:rsid w:val="00653ED6"/>
    <w:rsid w:val="00654EFE"/>
    <w:rsid w:val="006554CE"/>
    <w:rsid w:val="00655D3A"/>
    <w:rsid w:val="006567F8"/>
    <w:rsid w:val="00656836"/>
    <w:rsid w:val="006570AD"/>
    <w:rsid w:val="00660456"/>
    <w:rsid w:val="006622E5"/>
    <w:rsid w:val="006631FD"/>
    <w:rsid w:val="0066473D"/>
    <w:rsid w:val="00665783"/>
    <w:rsid w:val="006661A1"/>
    <w:rsid w:val="00667314"/>
    <w:rsid w:val="00667663"/>
    <w:rsid w:val="00670F6B"/>
    <w:rsid w:val="006710D2"/>
    <w:rsid w:val="0067397E"/>
    <w:rsid w:val="0067408C"/>
    <w:rsid w:val="00675474"/>
    <w:rsid w:val="00676B1E"/>
    <w:rsid w:val="006829C7"/>
    <w:rsid w:val="00683405"/>
    <w:rsid w:val="0068421D"/>
    <w:rsid w:val="00684350"/>
    <w:rsid w:val="00685614"/>
    <w:rsid w:val="00687010"/>
    <w:rsid w:val="006903C0"/>
    <w:rsid w:val="0069042B"/>
    <w:rsid w:val="00693FC9"/>
    <w:rsid w:val="006964CB"/>
    <w:rsid w:val="006976B0"/>
    <w:rsid w:val="00697AEE"/>
    <w:rsid w:val="00697C62"/>
    <w:rsid w:val="006A24B1"/>
    <w:rsid w:val="006A3B93"/>
    <w:rsid w:val="006A4872"/>
    <w:rsid w:val="006A654D"/>
    <w:rsid w:val="006A7CF8"/>
    <w:rsid w:val="006B17D2"/>
    <w:rsid w:val="006B31CB"/>
    <w:rsid w:val="006B3515"/>
    <w:rsid w:val="006B46FB"/>
    <w:rsid w:val="006B6390"/>
    <w:rsid w:val="006C03EC"/>
    <w:rsid w:val="006C45E3"/>
    <w:rsid w:val="006C6F8E"/>
    <w:rsid w:val="006C76EB"/>
    <w:rsid w:val="006D1B09"/>
    <w:rsid w:val="006D42C1"/>
    <w:rsid w:val="006D4C6B"/>
    <w:rsid w:val="006D6319"/>
    <w:rsid w:val="006D7DEB"/>
    <w:rsid w:val="006E0DBC"/>
    <w:rsid w:val="006E2079"/>
    <w:rsid w:val="006E414C"/>
    <w:rsid w:val="006E4280"/>
    <w:rsid w:val="006E4721"/>
    <w:rsid w:val="006E51A5"/>
    <w:rsid w:val="006F0569"/>
    <w:rsid w:val="006F390E"/>
    <w:rsid w:val="006F3943"/>
    <w:rsid w:val="006F3BD6"/>
    <w:rsid w:val="006F4637"/>
    <w:rsid w:val="006F5F58"/>
    <w:rsid w:val="006F6F87"/>
    <w:rsid w:val="006F79B5"/>
    <w:rsid w:val="00701F2F"/>
    <w:rsid w:val="0070200B"/>
    <w:rsid w:val="007063D4"/>
    <w:rsid w:val="0071060D"/>
    <w:rsid w:val="007132C1"/>
    <w:rsid w:val="00715345"/>
    <w:rsid w:val="00715848"/>
    <w:rsid w:val="0071657F"/>
    <w:rsid w:val="00721479"/>
    <w:rsid w:val="0072413B"/>
    <w:rsid w:val="00725254"/>
    <w:rsid w:val="007268DC"/>
    <w:rsid w:val="007279F9"/>
    <w:rsid w:val="0073115B"/>
    <w:rsid w:val="007329FB"/>
    <w:rsid w:val="00732BE6"/>
    <w:rsid w:val="00735286"/>
    <w:rsid w:val="00735C0F"/>
    <w:rsid w:val="00736391"/>
    <w:rsid w:val="007415EB"/>
    <w:rsid w:val="00742E03"/>
    <w:rsid w:val="00744002"/>
    <w:rsid w:val="0074403A"/>
    <w:rsid w:val="007445BA"/>
    <w:rsid w:val="00752C09"/>
    <w:rsid w:val="00754602"/>
    <w:rsid w:val="00755A5C"/>
    <w:rsid w:val="007565E1"/>
    <w:rsid w:val="0075749E"/>
    <w:rsid w:val="007577D9"/>
    <w:rsid w:val="007602EA"/>
    <w:rsid w:val="007652D0"/>
    <w:rsid w:val="007679FA"/>
    <w:rsid w:val="00767B43"/>
    <w:rsid w:val="007719E6"/>
    <w:rsid w:val="0077449E"/>
    <w:rsid w:val="007808B6"/>
    <w:rsid w:val="007820FC"/>
    <w:rsid w:val="007821FD"/>
    <w:rsid w:val="007823FF"/>
    <w:rsid w:val="00786414"/>
    <w:rsid w:val="0079077A"/>
    <w:rsid w:val="007910FF"/>
    <w:rsid w:val="00792EC9"/>
    <w:rsid w:val="00793424"/>
    <w:rsid w:val="0079473C"/>
    <w:rsid w:val="007A0DFE"/>
    <w:rsid w:val="007A13D2"/>
    <w:rsid w:val="007A1B39"/>
    <w:rsid w:val="007A2B30"/>
    <w:rsid w:val="007A3C28"/>
    <w:rsid w:val="007A43F3"/>
    <w:rsid w:val="007A5749"/>
    <w:rsid w:val="007B30D6"/>
    <w:rsid w:val="007C271F"/>
    <w:rsid w:val="007C3CE3"/>
    <w:rsid w:val="007C40BE"/>
    <w:rsid w:val="007C5775"/>
    <w:rsid w:val="007D1839"/>
    <w:rsid w:val="007D2064"/>
    <w:rsid w:val="007D3737"/>
    <w:rsid w:val="007D3DBA"/>
    <w:rsid w:val="007D4056"/>
    <w:rsid w:val="007D50E1"/>
    <w:rsid w:val="007D5E4A"/>
    <w:rsid w:val="007D66E7"/>
    <w:rsid w:val="007E1F20"/>
    <w:rsid w:val="007E343B"/>
    <w:rsid w:val="007E38C2"/>
    <w:rsid w:val="007E4089"/>
    <w:rsid w:val="007E40CD"/>
    <w:rsid w:val="007E55F4"/>
    <w:rsid w:val="007E5E75"/>
    <w:rsid w:val="007F0802"/>
    <w:rsid w:val="007F1C49"/>
    <w:rsid w:val="007F3499"/>
    <w:rsid w:val="007F392C"/>
    <w:rsid w:val="007F550B"/>
    <w:rsid w:val="007F67F4"/>
    <w:rsid w:val="007F7076"/>
    <w:rsid w:val="00800B6B"/>
    <w:rsid w:val="00801FDA"/>
    <w:rsid w:val="0080245D"/>
    <w:rsid w:val="00804CD7"/>
    <w:rsid w:val="00804E82"/>
    <w:rsid w:val="008050AA"/>
    <w:rsid w:val="00805547"/>
    <w:rsid w:val="00806DB4"/>
    <w:rsid w:val="008106E0"/>
    <w:rsid w:val="008127B1"/>
    <w:rsid w:val="00815AD3"/>
    <w:rsid w:val="008168EB"/>
    <w:rsid w:val="00820A85"/>
    <w:rsid w:val="00821083"/>
    <w:rsid w:val="00821AD9"/>
    <w:rsid w:val="00822D56"/>
    <w:rsid w:val="008234A5"/>
    <w:rsid w:val="00826866"/>
    <w:rsid w:val="00830779"/>
    <w:rsid w:val="0083146C"/>
    <w:rsid w:val="0083225C"/>
    <w:rsid w:val="0083627F"/>
    <w:rsid w:val="00836F4A"/>
    <w:rsid w:val="00840C53"/>
    <w:rsid w:val="00841EE1"/>
    <w:rsid w:val="0084390A"/>
    <w:rsid w:val="008445AE"/>
    <w:rsid w:val="00844D79"/>
    <w:rsid w:val="008477E1"/>
    <w:rsid w:val="008507ED"/>
    <w:rsid w:val="00851690"/>
    <w:rsid w:val="00853FE2"/>
    <w:rsid w:val="00855D8A"/>
    <w:rsid w:val="008564FC"/>
    <w:rsid w:val="0085699F"/>
    <w:rsid w:val="008572D1"/>
    <w:rsid w:val="00857D44"/>
    <w:rsid w:val="00861A72"/>
    <w:rsid w:val="00863D45"/>
    <w:rsid w:val="00865B6A"/>
    <w:rsid w:val="00865D02"/>
    <w:rsid w:val="0086663C"/>
    <w:rsid w:val="00871E20"/>
    <w:rsid w:val="00872E9A"/>
    <w:rsid w:val="0087467B"/>
    <w:rsid w:val="0087493F"/>
    <w:rsid w:val="00876075"/>
    <w:rsid w:val="008820A5"/>
    <w:rsid w:val="008829FA"/>
    <w:rsid w:val="0088301F"/>
    <w:rsid w:val="00883BFD"/>
    <w:rsid w:val="0088532B"/>
    <w:rsid w:val="008870C6"/>
    <w:rsid w:val="00890F26"/>
    <w:rsid w:val="00890F4A"/>
    <w:rsid w:val="00893001"/>
    <w:rsid w:val="008935A1"/>
    <w:rsid w:val="00896FF4"/>
    <w:rsid w:val="008978D1"/>
    <w:rsid w:val="008A0FA3"/>
    <w:rsid w:val="008A25F1"/>
    <w:rsid w:val="008A555E"/>
    <w:rsid w:val="008A5E94"/>
    <w:rsid w:val="008A633D"/>
    <w:rsid w:val="008A6F80"/>
    <w:rsid w:val="008B0064"/>
    <w:rsid w:val="008B1891"/>
    <w:rsid w:val="008B23D8"/>
    <w:rsid w:val="008B4F7A"/>
    <w:rsid w:val="008C10E7"/>
    <w:rsid w:val="008C1EFF"/>
    <w:rsid w:val="008C62F4"/>
    <w:rsid w:val="008D27D1"/>
    <w:rsid w:val="008D3312"/>
    <w:rsid w:val="008D5652"/>
    <w:rsid w:val="008E1D89"/>
    <w:rsid w:val="008E28DD"/>
    <w:rsid w:val="008E2DC2"/>
    <w:rsid w:val="008E33DD"/>
    <w:rsid w:val="008E5BDB"/>
    <w:rsid w:val="008E6022"/>
    <w:rsid w:val="008E6B91"/>
    <w:rsid w:val="008F02AA"/>
    <w:rsid w:val="008F0C8A"/>
    <w:rsid w:val="008F3640"/>
    <w:rsid w:val="008F3E26"/>
    <w:rsid w:val="008F627D"/>
    <w:rsid w:val="008F7224"/>
    <w:rsid w:val="00900852"/>
    <w:rsid w:val="00900C8E"/>
    <w:rsid w:val="00900D50"/>
    <w:rsid w:val="00901C8A"/>
    <w:rsid w:val="00902686"/>
    <w:rsid w:val="00903716"/>
    <w:rsid w:val="00903AA0"/>
    <w:rsid w:val="009051AE"/>
    <w:rsid w:val="00910B78"/>
    <w:rsid w:val="00912A08"/>
    <w:rsid w:val="009147FB"/>
    <w:rsid w:val="00915129"/>
    <w:rsid w:val="00920582"/>
    <w:rsid w:val="00921E07"/>
    <w:rsid w:val="0092320C"/>
    <w:rsid w:val="00923369"/>
    <w:rsid w:val="00925D77"/>
    <w:rsid w:val="009262EB"/>
    <w:rsid w:val="00932957"/>
    <w:rsid w:val="00933136"/>
    <w:rsid w:val="009349EF"/>
    <w:rsid w:val="009377ED"/>
    <w:rsid w:val="00941B71"/>
    <w:rsid w:val="00942179"/>
    <w:rsid w:val="00943189"/>
    <w:rsid w:val="00944AE7"/>
    <w:rsid w:val="00945ABD"/>
    <w:rsid w:val="00945CFC"/>
    <w:rsid w:val="009463F5"/>
    <w:rsid w:val="00947D02"/>
    <w:rsid w:val="00953735"/>
    <w:rsid w:val="00955D0F"/>
    <w:rsid w:val="00962A37"/>
    <w:rsid w:val="009641D3"/>
    <w:rsid w:val="0096695B"/>
    <w:rsid w:val="00970496"/>
    <w:rsid w:val="009716E3"/>
    <w:rsid w:val="009733C7"/>
    <w:rsid w:val="0097370F"/>
    <w:rsid w:val="00973C4F"/>
    <w:rsid w:val="00973F6A"/>
    <w:rsid w:val="00974B17"/>
    <w:rsid w:val="00974CA9"/>
    <w:rsid w:val="00975842"/>
    <w:rsid w:val="0097663D"/>
    <w:rsid w:val="009778E8"/>
    <w:rsid w:val="00981F00"/>
    <w:rsid w:val="00982908"/>
    <w:rsid w:val="00982B30"/>
    <w:rsid w:val="00984D47"/>
    <w:rsid w:val="00985D08"/>
    <w:rsid w:val="00986EA2"/>
    <w:rsid w:val="00987369"/>
    <w:rsid w:val="009874DD"/>
    <w:rsid w:val="00991612"/>
    <w:rsid w:val="0099223B"/>
    <w:rsid w:val="0099302D"/>
    <w:rsid w:val="0099342D"/>
    <w:rsid w:val="00993AF0"/>
    <w:rsid w:val="00993C7B"/>
    <w:rsid w:val="00995BFA"/>
    <w:rsid w:val="009A0242"/>
    <w:rsid w:val="009A2E53"/>
    <w:rsid w:val="009A39BF"/>
    <w:rsid w:val="009B60FF"/>
    <w:rsid w:val="009B62B9"/>
    <w:rsid w:val="009B7B53"/>
    <w:rsid w:val="009C05DC"/>
    <w:rsid w:val="009C3CD1"/>
    <w:rsid w:val="009C3E4A"/>
    <w:rsid w:val="009C48FC"/>
    <w:rsid w:val="009C6307"/>
    <w:rsid w:val="009C6569"/>
    <w:rsid w:val="009C763F"/>
    <w:rsid w:val="009D03CC"/>
    <w:rsid w:val="009D155F"/>
    <w:rsid w:val="009D2AAB"/>
    <w:rsid w:val="009D3CDF"/>
    <w:rsid w:val="009D4822"/>
    <w:rsid w:val="009D5890"/>
    <w:rsid w:val="009D5A85"/>
    <w:rsid w:val="009D7950"/>
    <w:rsid w:val="009D7D82"/>
    <w:rsid w:val="009E0CED"/>
    <w:rsid w:val="009E34D1"/>
    <w:rsid w:val="009E4B9E"/>
    <w:rsid w:val="009E5C03"/>
    <w:rsid w:val="009E6126"/>
    <w:rsid w:val="009E70C2"/>
    <w:rsid w:val="009E78B9"/>
    <w:rsid w:val="009F2BAC"/>
    <w:rsid w:val="009F5453"/>
    <w:rsid w:val="009F5F3F"/>
    <w:rsid w:val="009F6812"/>
    <w:rsid w:val="009F6BC2"/>
    <w:rsid w:val="00A018BF"/>
    <w:rsid w:val="00A07557"/>
    <w:rsid w:val="00A109B8"/>
    <w:rsid w:val="00A12049"/>
    <w:rsid w:val="00A1422B"/>
    <w:rsid w:val="00A1446A"/>
    <w:rsid w:val="00A1456B"/>
    <w:rsid w:val="00A1589D"/>
    <w:rsid w:val="00A2071A"/>
    <w:rsid w:val="00A21B18"/>
    <w:rsid w:val="00A21C2C"/>
    <w:rsid w:val="00A222FE"/>
    <w:rsid w:val="00A22733"/>
    <w:rsid w:val="00A237BB"/>
    <w:rsid w:val="00A30DB6"/>
    <w:rsid w:val="00A32E3B"/>
    <w:rsid w:val="00A35336"/>
    <w:rsid w:val="00A37528"/>
    <w:rsid w:val="00A37533"/>
    <w:rsid w:val="00A41836"/>
    <w:rsid w:val="00A4262C"/>
    <w:rsid w:val="00A426A2"/>
    <w:rsid w:val="00A430DB"/>
    <w:rsid w:val="00A4353D"/>
    <w:rsid w:val="00A45BE7"/>
    <w:rsid w:val="00A464DA"/>
    <w:rsid w:val="00A522C2"/>
    <w:rsid w:val="00A568F6"/>
    <w:rsid w:val="00A5716F"/>
    <w:rsid w:val="00A60311"/>
    <w:rsid w:val="00A608D1"/>
    <w:rsid w:val="00A60E4A"/>
    <w:rsid w:val="00A61565"/>
    <w:rsid w:val="00A615CB"/>
    <w:rsid w:val="00A64EEE"/>
    <w:rsid w:val="00A655D0"/>
    <w:rsid w:val="00A74707"/>
    <w:rsid w:val="00A757AF"/>
    <w:rsid w:val="00A75919"/>
    <w:rsid w:val="00A76036"/>
    <w:rsid w:val="00A76872"/>
    <w:rsid w:val="00A76BFF"/>
    <w:rsid w:val="00A775CB"/>
    <w:rsid w:val="00A80552"/>
    <w:rsid w:val="00A81220"/>
    <w:rsid w:val="00A8135B"/>
    <w:rsid w:val="00A830DE"/>
    <w:rsid w:val="00A83256"/>
    <w:rsid w:val="00A85756"/>
    <w:rsid w:val="00A87750"/>
    <w:rsid w:val="00A93859"/>
    <w:rsid w:val="00A93C1B"/>
    <w:rsid w:val="00A9534C"/>
    <w:rsid w:val="00A9635B"/>
    <w:rsid w:val="00AA056F"/>
    <w:rsid w:val="00AA1D69"/>
    <w:rsid w:val="00AA511C"/>
    <w:rsid w:val="00AA5642"/>
    <w:rsid w:val="00AA673D"/>
    <w:rsid w:val="00AB017D"/>
    <w:rsid w:val="00AB523A"/>
    <w:rsid w:val="00AB62D7"/>
    <w:rsid w:val="00AB658A"/>
    <w:rsid w:val="00AB6738"/>
    <w:rsid w:val="00AB6A8A"/>
    <w:rsid w:val="00AB7ED0"/>
    <w:rsid w:val="00AC3D70"/>
    <w:rsid w:val="00AC4389"/>
    <w:rsid w:val="00AC464A"/>
    <w:rsid w:val="00AC4681"/>
    <w:rsid w:val="00AC4D69"/>
    <w:rsid w:val="00AC7188"/>
    <w:rsid w:val="00AD301E"/>
    <w:rsid w:val="00AD44D2"/>
    <w:rsid w:val="00AD4C78"/>
    <w:rsid w:val="00AE20F3"/>
    <w:rsid w:val="00AE287C"/>
    <w:rsid w:val="00AE58C8"/>
    <w:rsid w:val="00AE5D2B"/>
    <w:rsid w:val="00AE5D4C"/>
    <w:rsid w:val="00AE602A"/>
    <w:rsid w:val="00AE6F8A"/>
    <w:rsid w:val="00AF05FE"/>
    <w:rsid w:val="00AF0B7B"/>
    <w:rsid w:val="00AF17A8"/>
    <w:rsid w:val="00AF24FC"/>
    <w:rsid w:val="00AF2A20"/>
    <w:rsid w:val="00AF2E80"/>
    <w:rsid w:val="00AF37A8"/>
    <w:rsid w:val="00AF6799"/>
    <w:rsid w:val="00B001CB"/>
    <w:rsid w:val="00B0104A"/>
    <w:rsid w:val="00B02241"/>
    <w:rsid w:val="00B02A45"/>
    <w:rsid w:val="00B03AC5"/>
    <w:rsid w:val="00B06146"/>
    <w:rsid w:val="00B06728"/>
    <w:rsid w:val="00B074BA"/>
    <w:rsid w:val="00B077B7"/>
    <w:rsid w:val="00B111B9"/>
    <w:rsid w:val="00B1133D"/>
    <w:rsid w:val="00B12030"/>
    <w:rsid w:val="00B1359B"/>
    <w:rsid w:val="00B172CA"/>
    <w:rsid w:val="00B2046E"/>
    <w:rsid w:val="00B22B1D"/>
    <w:rsid w:val="00B23C0B"/>
    <w:rsid w:val="00B23EB9"/>
    <w:rsid w:val="00B240CD"/>
    <w:rsid w:val="00B24A0D"/>
    <w:rsid w:val="00B267C0"/>
    <w:rsid w:val="00B27191"/>
    <w:rsid w:val="00B3316A"/>
    <w:rsid w:val="00B33704"/>
    <w:rsid w:val="00B33964"/>
    <w:rsid w:val="00B3658A"/>
    <w:rsid w:val="00B451B0"/>
    <w:rsid w:val="00B459BB"/>
    <w:rsid w:val="00B45DD6"/>
    <w:rsid w:val="00B52EEC"/>
    <w:rsid w:val="00B551ED"/>
    <w:rsid w:val="00B55683"/>
    <w:rsid w:val="00B55D71"/>
    <w:rsid w:val="00B613BC"/>
    <w:rsid w:val="00B628F3"/>
    <w:rsid w:val="00B644FF"/>
    <w:rsid w:val="00B66195"/>
    <w:rsid w:val="00B66896"/>
    <w:rsid w:val="00B66E11"/>
    <w:rsid w:val="00B724C9"/>
    <w:rsid w:val="00B733DA"/>
    <w:rsid w:val="00B73F4C"/>
    <w:rsid w:val="00B74A03"/>
    <w:rsid w:val="00B75968"/>
    <w:rsid w:val="00B75E2F"/>
    <w:rsid w:val="00B7706F"/>
    <w:rsid w:val="00B8289A"/>
    <w:rsid w:val="00B87FEC"/>
    <w:rsid w:val="00B913CC"/>
    <w:rsid w:val="00B94467"/>
    <w:rsid w:val="00B94B38"/>
    <w:rsid w:val="00B950DE"/>
    <w:rsid w:val="00B96A3F"/>
    <w:rsid w:val="00B97944"/>
    <w:rsid w:val="00BA0A34"/>
    <w:rsid w:val="00BA0A80"/>
    <w:rsid w:val="00BA14FC"/>
    <w:rsid w:val="00BA35E8"/>
    <w:rsid w:val="00BA3D24"/>
    <w:rsid w:val="00BA4134"/>
    <w:rsid w:val="00BA5E18"/>
    <w:rsid w:val="00BA7A5D"/>
    <w:rsid w:val="00BA7B0C"/>
    <w:rsid w:val="00BB0200"/>
    <w:rsid w:val="00BB32A2"/>
    <w:rsid w:val="00BB4FDB"/>
    <w:rsid w:val="00BC3033"/>
    <w:rsid w:val="00BC3FD0"/>
    <w:rsid w:val="00BC4168"/>
    <w:rsid w:val="00BC452A"/>
    <w:rsid w:val="00BC5CA0"/>
    <w:rsid w:val="00BC6854"/>
    <w:rsid w:val="00BC6948"/>
    <w:rsid w:val="00BC724D"/>
    <w:rsid w:val="00BC7F27"/>
    <w:rsid w:val="00BD0409"/>
    <w:rsid w:val="00BD0D80"/>
    <w:rsid w:val="00BD1348"/>
    <w:rsid w:val="00BD1DD6"/>
    <w:rsid w:val="00BD3BFA"/>
    <w:rsid w:val="00BD5A00"/>
    <w:rsid w:val="00BD7BC9"/>
    <w:rsid w:val="00BE2353"/>
    <w:rsid w:val="00BE278D"/>
    <w:rsid w:val="00BE4426"/>
    <w:rsid w:val="00BE6A7F"/>
    <w:rsid w:val="00BE785E"/>
    <w:rsid w:val="00BE788D"/>
    <w:rsid w:val="00BF077D"/>
    <w:rsid w:val="00BF1100"/>
    <w:rsid w:val="00BF2E30"/>
    <w:rsid w:val="00BF37E0"/>
    <w:rsid w:val="00BF3EEC"/>
    <w:rsid w:val="00BF4C04"/>
    <w:rsid w:val="00BF5D94"/>
    <w:rsid w:val="00BF64E8"/>
    <w:rsid w:val="00BF747D"/>
    <w:rsid w:val="00BF7CD6"/>
    <w:rsid w:val="00C00094"/>
    <w:rsid w:val="00C0211B"/>
    <w:rsid w:val="00C021DA"/>
    <w:rsid w:val="00C047C7"/>
    <w:rsid w:val="00C0506B"/>
    <w:rsid w:val="00C055DD"/>
    <w:rsid w:val="00C0679E"/>
    <w:rsid w:val="00C10775"/>
    <w:rsid w:val="00C11513"/>
    <w:rsid w:val="00C11859"/>
    <w:rsid w:val="00C132E5"/>
    <w:rsid w:val="00C14477"/>
    <w:rsid w:val="00C15B24"/>
    <w:rsid w:val="00C24482"/>
    <w:rsid w:val="00C24C1D"/>
    <w:rsid w:val="00C273F6"/>
    <w:rsid w:val="00C27C8C"/>
    <w:rsid w:val="00C302E6"/>
    <w:rsid w:val="00C31140"/>
    <w:rsid w:val="00C31DB7"/>
    <w:rsid w:val="00C32F23"/>
    <w:rsid w:val="00C3335D"/>
    <w:rsid w:val="00C336B8"/>
    <w:rsid w:val="00C34058"/>
    <w:rsid w:val="00C3542E"/>
    <w:rsid w:val="00C355DA"/>
    <w:rsid w:val="00C37CEA"/>
    <w:rsid w:val="00C41BD4"/>
    <w:rsid w:val="00C44149"/>
    <w:rsid w:val="00C44D60"/>
    <w:rsid w:val="00C450AC"/>
    <w:rsid w:val="00C529FE"/>
    <w:rsid w:val="00C52DBB"/>
    <w:rsid w:val="00C62552"/>
    <w:rsid w:val="00C72E17"/>
    <w:rsid w:val="00C7397C"/>
    <w:rsid w:val="00C74021"/>
    <w:rsid w:val="00C74694"/>
    <w:rsid w:val="00C7566C"/>
    <w:rsid w:val="00C75AAD"/>
    <w:rsid w:val="00C769CD"/>
    <w:rsid w:val="00C85615"/>
    <w:rsid w:val="00C85638"/>
    <w:rsid w:val="00C8685B"/>
    <w:rsid w:val="00C86992"/>
    <w:rsid w:val="00C87405"/>
    <w:rsid w:val="00C876BE"/>
    <w:rsid w:val="00C9278C"/>
    <w:rsid w:val="00C93BD9"/>
    <w:rsid w:val="00C96271"/>
    <w:rsid w:val="00CA1EAB"/>
    <w:rsid w:val="00CA3D34"/>
    <w:rsid w:val="00CA67E0"/>
    <w:rsid w:val="00CA6FA3"/>
    <w:rsid w:val="00CB0677"/>
    <w:rsid w:val="00CB1659"/>
    <w:rsid w:val="00CB26B5"/>
    <w:rsid w:val="00CB4453"/>
    <w:rsid w:val="00CC07C6"/>
    <w:rsid w:val="00CC213D"/>
    <w:rsid w:val="00CC3B7B"/>
    <w:rsid w:val="00CC5B68"/>
    <w:rsid w:val="00CC6306"/>
    <w:rsid w:val="00CC6738"/>
    <w:rsid w:val="00CD2350"/>
    <w:rsid w:val="00CD4F59"/>
    <w:rsid w:val="00CD4F61"/>
    <w:rsid w:val="00CD6D7D"/>
    <w:rsid w:val="00CD6EBB"/>
    <w:rsid w:val="00CE0164"/>
    <w:rsid w:val="00CE092D"/>
    <w:rsid w:val="00CE3DF3"/>
    <w:rsid w:val="00CE3F23"/>
    <w:rsid w:val="00CE4C83"/>
    <w:rsid w:val="00CE565D"/>
    <w:rsid w:val="00CE65D5"/>
    <w:rsid w:val="00CE705D"/>
    <w:rsid w:val="00CE7E3A"/>
    <w:rsid w:val="00CF0F46"/>
    <w:rsid w:val="00CF1BE4"/>
    <w:rsid w:val="00CF37DE"/>
    <w:rsid w:val="00CF3E5F"/>
    <w:rsid w:val="00CF4CA5"/>
    <w:rsid w:val="00CF6438"/>
    <w:rsid w:val="00CF6D0B"/>
    <w:rsid w:val="00CF732E"/>
    <w:rsid w:val="00D003DB"/>
    <w:rsid w:val="00D03D5B"/>
    <w:rsid w:val="00D04629"/>
    <w:rsid w:val="00D10CD2"/>
    <w:rsid w:val="00D125B2"/>
    <w:rsid w:val="00D129C0"/>
    <w:rsid w:val="00D12C64"/>
    <w:rsid w:val="00D1359C"/>
    <w:rsid w:val="00D14FEA"/>
    <w:rsid w:val="00D15299"/>
    <w:rsid w:val="00D17D33"/>
    <w:rsid w:val="00D2216D"/>
    <w:rsid w:val="00D22775"/>
    <w:rsid w:val="00D24C1B"/>
    <w:rsid w:val="00D268D8"/>
    <w:rsid w:val="00D27957"/>
    <w:rsid w:val="00D27F97"/>
    <w:rsid w:val="00D302F1"/>
    <w:rsid w:val="00D32D0D"/>
    <w:rsid w:val="00D33657"/>
    <w:rsid w:val="00D33949"/>
    <w:rsid w:val="00D35026"/>
    <w:rsid w:val="00D35066"/>
    <w:rsid w:val="00D35FDC"/>
    <w:rsid w:val="00D36214"/>
    <w:rsid w:val="00D40980"/>
    <w:rsid w:val="00D41EBB"/>
    <w:rsid w:val="00D43674"/>
    <w:rsid w:val="00D44ECA"/>
    <w:rsid w:val="00D45523"/>
    <w:rsid w:val="00D459D4"/>
    <w:rsid w:val="00D462FC"/>
    <w:rsid w:val="00D478DD"/>
    <w:rsid w:val="00D52EA5"/>
    <w:rsid w:val="00D60DD2"/>
    <w:rsid w:val="00D6177E"/>
    <w:rsid w:val="00D62A70"/>
    <w:rsid w:val="00D62DA5"/>
    <w:rsid w:val="00D63104"/>
    <w:rsid w:val="00D63DC4"/>
    <w:rsid w:val="00D65A7B"/>
    <w:rsid w:val="00D65D1D"/>
    <w:rsid w:val="00D71541"/>
    <w:rsid w:val="00D71FEF"/>
    <w:rsid w:val="00D72666"/>
    <w:rsid w:val="00D739A8"/>
    <w:rsid w:val="00D75AE2"/>
    <w:rsid w:val="00D77122"/>
    <w:rsid w:val="00D7783E"/>
    <w:rsid w:val="00D80131"/>
    <w:rsid w:val="00D832F9"/>
    <w:rsid w:val="00D84055"/>
    <w:rsid w:val="00D84AD9"/>
    <w:rsid w:val="00D86203"/>
    <w:rsid w:val="00D87F01"/>
    <w:rsid w:val="00D918CA"/>
    <w:rsid w:val="00D91DAB"/>
    <w:rsid w:val="00D925C1"/>
    <w:rsid w:val="00D930A7"/>
    <w:rsid w:val="00D96409"/>
    <w:rsid w:val="00D972FC"/>
    <w:rsid w:val="00D97706"/>
    <w:rsid w:val="00DA1AF1"/>
    <w:rsid w:val="00DA2B72"/>
    <w:rsid w:val="00DA46FB"/>
    <w:rsid w:val="00DA6986"/>
    <w:rsid w:val="00DB01EE"/>
    <w:rsid w:val="00DB1B9A"/>
    <w:rsid w:val="00DB1C36"/>
    <w:rsid w:val="00DB222C"/>
    <w:rsid w:val="00DB3679"/>
    <w:rsid w:val="00DB520F"/>
    <w:rsid w:val="00DB6059"/>
    <w:rsid w:val="00DB6EB3"/>
    <w:rsid w:val="00DB71D6"/>
    <w:rsid w:val="00DB7F39"/>
    <w:rsid w:val="00DC0765"/>
    <w:rsid w:val="00DC492F"/>
    <w:rsid w:val="00DC5184"/>
    <w:rsid w:val="00DC52EE"/>
    <w:rsid w:val="00DC6BC7"/>
    <w:rsid w:val="00DC7353"/>
    <w:rsid w:val="00DD0E8F"/>
    <w:rsid w:val="00DD170B"/>
    <w:rsid w:val="00DD1B33"/>
    <w:rsid w:val="00DD29D7"/>
    <w:rsid w:val="00DD46A5"/>
    <w:rsid w:val="00DE6DCF"/>
    <w:rsid w:val="00DF1858"/>
    <w:rsid w:val="00DF1CE7"/>
    <w:rsid w:val="00DF2AFC"/>
    <w:rsid w:val="00DF4CE9"/>
    <w:rsid w:val="00DF4CFC"/>
    <w:rsid w:val="00DF4EB8"/>
    <w:rsid w:val="00DF4F4C"/>
    <w:rsid w:val="00DF5D4A"/>
    <w:rsid w:val="00DF659C"/>
    <w:rsid w:val="00DF6E3E"/>
    <w:rsid w:val="00E00942"/>
    <w:rsid w:val="00E012A5"/>
    <w:rsid w:val="00E016D6"/>
    <w:rsid w:val="00E01CA6"/>
    <w:rsid w:val="00E02949"/>
    <w:rsid w:val="00E0311E"/>
    <w:rsid w:val="00E04091"/>
    <w:rsid w:val="00E041A1"/>
    <w:rsid w:val="00E04953"/>
    <w:rsid w:val="00E06DE4"/>
    <w:rsid w:val="00E06F94"/>
    <w:rsid w:val="00E070CB"/>
    <w:rsid w:val="00E0712B"/>
    <w:rsid w:val="00E07F09"/>
    <w:rsid w:val="00E105DF"/>
    <w:rsid w:val="00E127C7"/>
    <w:rsid w:val="00E12E9D"/>
    <w:rsid w:val="00E139BE"/>
    <w:rsid w:val="00E158AE"/>
    <w:rsid w:val="00E21DBD"/>
    <w:rsid w:val="00E270C4"/>
    <w:rsid w:val="00E27B17"/>
    <w:rsid w:val="00E30C67"/>
    <w:rsid w:val="00E4110B"/>
    <w:rsid w:val="00E418D9"/>
    <w:rsid w:val="00E422D5"/>
    <w:rsid w:val="00E42A38"/>
    <w:rsid w:val="00E42BE5"/>
    <w:rsid w:val="00E4579D"/>
    <w:rsid w:val="00E458DA"/>
    <w:rsid w:val="00E468DB"/>
    <w:rsid w:val="00E5094A"/>
    <w:rsid w:val="00E5242B"/>
    <w:rsid w:val="00E52ECF"/>
    <w:rsid w:val="00E55862"/>
    <w:rsid w:val="00E565B3"/>
    <w:rsid w:val="00E56D13"/>
    <w:rsid w:val="00E57E24"/>
    <w:rsid w:val="00E62132"/>
    <w:rsid w:val="00E639C4"/>
    <w:rsid w:val="00E66500"/>
    <w:rsid w:val="00E67C29"/>
    <w:rsid w:val="00E70150"/>
    <w:rsid w:val="00E71B20"/>
    <w:rsid w:val="00E73BF6"/>
    <w:rsid w:val="00E81157"/>
    <w:rsid w:val="00E812AB"/>
    <w:rsid w:val="00E82783"/>
    <w:rsid w:val="00E82924"/>
    <w:rsid w:val="00E84839"/>
    <w:rsid w:val="00E84CA1"/>
    <w:rsid w:val="00E862CA"/>
    <w:rsid w:val="00E8724E"/>
    <w:rsid w:val="00E903D4"/>
    <w:rsid w:val="00E903EF"/>
    <w:rsid w:val="00E925E3"/>
    <w:rsid w:val="00E94C2A"/>
    <w:rsid w:val="00E95D62"/>
    <w:rsid w:val="00E95DEE"/>
    <w:rsid w:val="00E95E9E"/>
    <w:rsid w:val="00E96226"/>
    <w:rsid w:val="00EA04BC"/>
    <w:rsid w:val="00EA0D70"/>
    <w:rsid w:val="00EA17CE"/>
    <w:rsid w:val="00EA1B10"/>
    <w:rsid w:val="00EA1CD0"/>
    <w:rsid w:val="00EA214B"/>
    <w:rsid w:val="00EA2864"/>
    <w:rsid w:val="00EA5F0E"/>
    <w:rsid w:val="00EA68E8"/>
    <w:rsid w:val="00EA6903"/>
    <w:rsid w:val="00EB0D58"/>
    <w:rsid w:val="00EB7916"/>
    <w:rsid w:val="00EC3E5E"/>
    <w:rsid w:val="00EC4486"/>
    <w:rsid w:val="00EC45D8"/>
    <w:rsid w:val="00EC5431"/>
    <w:rsid w:val="00EC6968"/>
    <w:rsid w:val="00ED0B0A"/>
    <w:rsid w:val="00ED52CE"/>
    <w:rsid w:val="00ED722B"/>
    <w:rsid w:val="00ED7FBA"/>
    <w:rsid w:val="00EE69A1"/>
    <w:rsid w:val="00EE6E66"/>
    <w:rsid w:val="00EF2443"/>
    <w:rsid w:val="00EF43D3"/>
    <w:rsid w:val="00EF73A0"/>
    <w:rsid w:val="00EF7FEF"/>
    <w:rsid w:val="00F0073C"/>
    <w:rsid w:val="00F12512"/>
    <w:rsid w:val="00F226F0"/>
    <w:rsid w:val="00F22C7F"/>
    <w:rsid w:val="00F25366"/>
    <w:rsid w:val="00F26B98"/>
    <w:rsid w:val="00F27173"/>
    <w:rsid w:val="00F322C1"/>
    <w:rsid w:val="00F33368"/>
    <w:rsid w:val="00F34C8C"/>
    <w:rsid w:val="00F40B28"/>
    <w:rsid w:val="00F41ED9"/>
    <w:rsid w:val="00F421E0"/>
    <w:rsid w:val="00F43228"/>
    <w:rsid w:val="00F4330A"/>
    <w:rsid w:val="00F438B7"/>
    <w:rsid w:val="00F4542B"/>
    <w:rsid w:val="00F4591F"/>
    <w:rsid w:val="00F45D28"/>
    <w:rsid w:val="00F45D78"/>
    <w:rsid w:val="00F460C5"/>
    <w:rsid w:val="00F468B6"/>
    <w:rsid w:val="00F47A8A"/>
    <w:rsid w:val="00F5073C"/>
    <w:rsid w:val="00F548C2"/>
    <w:rsid w:val="00F54C89"/>
    <w:rsid w:val="00F5542E"/>
    <w:rsid w:val="00F56AC6"/>
    <w:rsid w:val="00F613A6"/>
    <w:rsid w:val="00F616B4"/>
    <w:rsid w:val="00F62F32"/>
    <w:rsid w:val="00F639BD"/>
    <w:rsid w:val="00F63C66"/>
    <w:rsid w:val="00F67F40"/>
    <w:rsid w:val="00F700C1"/>
    <w:rsid w:val="00F72396"/>
    <w:rsid w:val="00F727FD"/>
    <w:rsid w:val="00F73CA0"/>
    <w:rsid w:val="00F73CF5"/>
    <w:rsid w:val="00F75784"/>
    <w:rsid w:val="00F7738C"/>
    <w:rsid w:val="00F85C14"/>
    <w:rsid w:val="00F85EFA"/>
    <w:rsid w:val="00F879A4"/>
    <w:rsid w:val="00F904CC"/>
    <w:rsid w:val="00F9074C"/>
    <w:rsid w:val="00F916B7"/>
    <w:rsid w:val="00F91977"/>
    <w:rsid w:val="00F91FB8"/>
    <w:rsid w:val="00F93994"/>
    <w:rsid w:val="00F93B59"/>
    <w:rsid w:val="00F93B84"/>
    <w:rsid w:val="00F944AE"/>
    <w:rsid w:val="00F94C27"/>
    <w:rsid w:val="00FA2484"/>
    <w:rsid w:val="00FA3713"/>
    <w:rsid w:val="00FA3956"/>
    <w:rsid w:val="00FA4D5F"/>
    <w:rsid w:val="00FA5341"/>
    <w:rsid w:val="00FA6E0D"/>
    <w:rsid w:val="00FB3A25"/>
    <w:rsid w:val="00FB4387"/>
    <w:rsid w:val="00FB4B5B"/>
    <w:rsid w:val="00FB52E8"/>
    <w:rsid w:val="00FB638E"/>
    <w:rsid w:val="00FC032F"/>
    <w:rsid w:val="00FC036D"/>
    <w:rsid w:val="00FC1153"/>
    <w:rsid w:val="00FC1904"/>
    <w:rsid w:val="00FC46BD"/>
    <w:rsid w:val="00FC55F4"/>
    <w:rsid w:val="00FC7A05"/>
    <w:rsid w:val="00FC7A24"/>
    <w:rsid w:val="00FD0314"/>
    <w:rsid w:val="00FD06A7"/>
    <w:rsid w:val="00FD5A12"/>
    <w:rsid w:val="00FD5AFE"/>
    <w:rsid w:val="00FD7B46"/>
    <w:rsid w:val="00FE04AF"/>
    <w:rsid w:val="00FE0829"/>
    <w:rsid w:val="00FE08A8"/>
    <w:rsid w:val="00FE206D"/>
    <w:rsid w:val="00FE3A28"/>
    <w:rsid w:val="00FE4D56"/>
    <w:rsid w:val="00FE4F2D"/>
    <w:rsid w:val="00FE501A"/>
    <w:rsid w:val="00FE7660"/>
    <w:rsid w:val="00FE7CA4"/>
    <w:rsid w:val="00FF15F5"/>
    <w:rsid w:val="00FF25A5"/>
    <w:rsid w:val="00FF357A"/>
    <w:rsid w:val="00FF4924"/>
    <w:rsid w:val="00FF5BC8"/>
    <w:rsid w:val="00FF75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CA51AE"/>
  <w15:docId w15:val="{C13271ED-6CA3-4D1C-805E-232982FB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30DE"/>
    <w:rPr>
      <w:rFonts w:ascii="Helvetica" w:hAnsi="Helvetica"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2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67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72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47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41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149"/>
    <w:rPr>
      <w:rFonts w:ascii="Helvetica" w:hAnsi="Helvetica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41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149"/>
    <w:rPr>
      <w:rFonts w:ascii="Helvetica" w:hAnsi="Helvetica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512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A1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804</Words>
  <Characters>4541</Characters>
  <Application>Microsoft Office Word</Application>
  <DocSecurity>0</DocSecurity>
  <Lines>129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MatchWare LLC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Andersson</dc:creator>
  <cp:keywords/>
  <dc:description/>
  <cp:lastModifiedBy>Paul Andersson</cp:lastModifiedBy>
  <cp:revision>4</cp:revision>
  <cp:lastPrinted>2025-12-21T20:10:00Z</cp:lastPrinted>
  <dcterms:created xsi:type="dcterms:W3CDTF">2025-12-22T21:38:00Z</dcterms:created>
  <dcterms:modified xsi:type="dcterms:W3CDTF">2026-01-26T23:33:00Z</dcterms:modified>
</cp:coreProperties>
</file>